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684" w:rsidRDefault="6AB0660D" w:rsidP="4650CD3E">
      <w:r>
        <w:rPr>
          <w:noProof/>
        </w:rPr>
        <w:drawing>
          <wp:anchor distT="0" distB="0" distL="114300" distR="114300" simplePos="0" relativeHeight="251658240" behindDoc="0" locked="0" layoutInCell="1" allowOverlap="1" wp14:anchorId="674AE32C" wp14:editId="513CB690">
            <wp:simplePos x="0" y="0"/>
            <wp:positionH relativeFrom="character">
              <wp:posOffset>4429125</wp:posOffset>
            </wp:positionH>
            <wp:positionV relativeFrom="paragraph">
              <wp:posOffset>0</wp:posOffset>
            </wp:positionV>
            <wp:extent cx="2105025" cy="732790"/>
            <wp:effectExtent l="0" t="0" r="9525" b="0"/>
            <wp:wrapSquare wrapText="bothSides"/>
            <wp:docPr id="1950228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684">
        <w:rPr>
          <w:noProof/>
        </w:rPr>
        <mc:AlternateContent>
          <mc:Choice Requires="wps">
            <w:drawing>
              <wp:inline distT="0" distB="0" distL="114300" distR="114300" wp14:anchorId="4728BD04" wp14:editId="004842CC">
                <wp:extent cx="6010274" cy="1210084"/>
                <wp:effectExtent l="0" t="0" r="0" b="0"/>
                <wp:docPr id="2898373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4" cy="1210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6259" w:rsidRPr="00E50684" w:rsidRDefault="00C64113" w:rsidP="00E50684">
                            <w:pPr>
                              <w:rPr>
                                <w:sz w:val="32"/>
                              </w:rPr>
                            </w:pPr>
                            <w:r w:rsidRPr="00E50684">
                              <w:rPr>
                                <w:sz w:val="32"/>
                              </w:rPr>
                              <w:t>Streamlined Energy and Carbon Reporting (SECR)</w:t>
                            </w:r>
                          </w:p>
                          <w:p w:rsidR="00A66259" w:rsidRPr="00E50684" w:rsidRDefault="00C64113" w:rsidP="00E50684">
                            <w:pPr>
                              <w:rPr>
                                <w:sz w:val="32"/>
                              </w:rPr>
                            </w:pPr>
                            <w:r w:rsidRPr="00E50684">
                              <w:rPr>
                                <w:sz w:val="32"/>
                              </w:rPr>
                              <w:t xml:space="preserve">Blackburn College </w:t>
                            </w:r>
                          </w:p>
                          <w:p w:rsidR="00A66259" w:rsidRPr="00E50684" w:rsidRDefault="00C64113" w:rsidP="00E50684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E50684">
                              <w:rPr>
                                <w:sz w:val="32"/>
                              </w:rPr>
                              <w:t>Carbon Emissions 1st August 2022 – 31st July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 xmlns:pic="http://schemas.openxmlformats.org/drawingml/2006/picture"/>
        </mc:AlternateContent>
      </w:r>
    </w:p>
    <w:p w:rsidR="00E50684" w:rsidRDefault="04D98976" w:rsidP="4650CD3E">
      <w:r w:rsidRPr="23182E2C">
        <w:rPr>
          <w:sz w:val="24"/>
          <w:szCs w:val="24"/>
        </w:rPr>
        <w:t>G</w:t>
      </w:r>
      <w:r w:rsidR="19A06944" w:rsidRPr="23182E2C">
        <w:rPr>
          <w:sz w:val="24"/>
          <w:szCs w:val="24"/>
        </w:rPr>
        <w:t>as Emissions and energy use data for the period 1</w:t>
      </w:r>
      <w:r w:rsidR="19A06944" w:rsidRPr="23182E2C">
        <w:rPr>
          <w:sz w:val="24"/>
          <w:szCs w:val="24"/>
          <w:vertAlign w:val="superscript"/>
        </w:rPr>
        <w:t>st</w:t>
      </w:r>
      <w:r w:rsidR="19A06944" w:rsidRPr="23182E2C">
        <w:rPr>
          <w:sz w:val="24"/>
          <w:szCs w:val="24"/>
        </w:rPr>
        <w:t xml:space="preserve"> </w:t>
      </w:r>
      <w:r w:rsidR="3EEEA354" w:rsidRPr="23182E2C">
        <w:rPr>
          <w:sz w:val="24"/>
          <w:szCs w:val="24"/>
        </w:rPr>
        <w:t>A</w:t>
      </w:r>
      <w:r w:rsidR="19A06944" w:rsidRPr="23182E2C">
        <w:rPr>
          <w:sz w:val="24"/>
          <w:szCs w:val="24"/>
        </w:rPr>
        <w:t>ugust 2022 to 31</w:t>
      </w:r>
      <w:r w:rsidR="19A06944" w:rsidRPr="23182E2C">
        <w:rPr>
          <w:sz w:val="24"/>
          <w:szCs w:val="24"/>
          <w:vertAlign w:val="superscript"/>
        </w:rPr>
        <w:t>st</w:t>
      </w:r>
      <w:r w:rsidR="19A06944" w:rsidRPr="23182E2C">
        <w:rPr>
          <w:sz w:val="24"/>
          <w:szCs w:val="24"/>
        </w:rPr>
        <w:t xml:space="preserve"> July 2023</w:t>
      </w:r>
    </w:p>
    <w:p w:rsidR="00E50684" w:rsidRPr="00306083" w:rsidRDefault="00306083" w:rsidP="4650CD3E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C5617" wp14:editId="339F7AC3">
                <wp:simplePos x="0" y="0"/>
                <wp:positionH relativeFrom="column">
                  <wp:posOffset>-76200</wp:posOffset>
                </wp:positionH>
                <wp:positionV relativeFrom="paragraph">
                  <wp:posOffset>180340</wp:posOffset>
                </wp:positionV>
                <wp:extent cx="46101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4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.5pt" from="-6pt,14.2pt" to="357pt,16.45pt" w14:anchorId="4753DD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C/2AEAAJYDAAAOAAAAZHJzL2Uyb0RvYy54bWysU02P2jAQvVfqf7B8XwIsUBQR9gDaXqoW&#10;aXd7n3XsxJK/5HEJ/PuOnRTR9laVg+X5esx7ftk9XaxhZxlRe9fwxWzOmXTCt9p1DX97fX7YcoYJ&#10;XAvGO9nwq0T+tP/4YTeEWi59700rIyMQh/UQGt6nFOqqQtFLCzjzQToqKh8tJApjV7URBkK3plrO&#10;55tq8LEN0QuJSNnjWOT7gq+UFOmbUigTMw2n3VI5Yznf81ntd1B3EUKvxbQG/MMWFrSjP71BHSEB&#10;+xH1X1BWi+jRqzQT3lZeKS1k4UBsFvM/2Lz0EGThQuJguMmE/w9WfD2fItNtw1ecObD0RC8pgu76&#10;xA7eORLQR7bKOg0Ba2o/uFOcIgynmElfVLRMGR2+kwWKDESMXYrK15vK8pKYoORqsyCq9BiCasvt&#10;+tM6o1cjTIYLEdNn6S3Ll4Yb7bIIUMP5C6ax9VdLTjv/rI2hPNTGsaHhm8d1RgeykzKQ6GoDEUTX&#10;cQamI5+KFAsieqPbPJ2H8YoHE9kZyCrksNYPr7QyZwYwUYF4lN+07G+jeZ0jYD8Ol1Jug9rqRPY2&#10;2jZ8ez9tXK7KYtCJVJZ3FDTf3n17LTpXOaLHLwpNRs3uuo/pfv857X8CAAD//wMAUEsDBBQABgAI&#10;AAAAIQC8vGXV4AAAAAkBAAAPAAAAZHJzL2Rvd25yZXYueG1sTI/BTsMwEETvSPyDtUjcWiehghLi&#10;VAiEegM1UERv23hJIux1FDttytdjTnCcndHsm2I1WSMONPjOsYJ0noAgrp3uuFHw9vo0W4LwAVmj&#10;cUwKTuRhVZ6fFZhrd+QNHarQiFjCPkcFbQh9LqWvW7Lo564njt6nGyyGKIdG6gGPsdwamSXJtbTY&#10;cfzQYk8PLdVf1WgV7J7b9Rp343Z6eT+l3x/SVN3jVqnLi+n+DkSgKfyF4Rc/okMZmfZuZO2FUTBL&#10;s7glKMiWCxAxcJMu4mGv4Cq7BVkW8v+C8gcAAP//AwBQSwECLQAUAAYACAAAACEAtoM4kv4AAADh&#10;AQAAEwAAAAAAAAAAAAAAAAAAAAAAW0NvbnRlbnRfVHlwZXNdLnhtbFBLAQItABQABgAIAAAAIQA4&#10;/SH/1gAAAJQBAAALAAAAAAAAAAAAAAAAAC8BAABfcmVscy8ucmVsc1BLAQItABQABgAIAAAAIQAu&#10;HHC/2AEAAJYDAAAOAAAAAAAAAAAAAAAAAC4CAABkcnMvZTJvRG9jLnhtbFBLAQItABQABgAIAAAA&#10;IQC8vGXV4AAAAAkBAAAPAAAAAAAAAAAAAAAAADIEAABkcnMvZG93bnJldi54bWxQSwUGAAAAAAQA&#10;BADzAAAAPwUAAAAA&#10;">
                <v:stroke joinstyle="miter"/>
              </v:line>
            </w:pict>
          </mc:Fallback>
        </mc:AlternateContent>
      </w:r>
      <w:r w:rsidR="19A06944" w:rsidRPr="4650CD3E">
        <w:rPr>
          <w:b/>
          <w:bCs/>
        </w:rPr>
        <w:t>Energy consumption used to calculate emissions (</w:t>
      </w:r>
      <w:proofErr w:type="gramStart"/>
      <w:r w:rsidR="418B9504" w:rsidRPr="4650CD3E">
        <w:rPr>
          <w:b/>
          <w:bCs/>
        </w:rPr>
        <w:t xml:space="preserve">kWh)  </w:t>
      </w:r>
      <w:r w:rsidR="19A06944" w:rsidRPr="4650CD3E">
        <w:rPr>
          <w:b/>
          <w:bCs/>
        </w:rPr>
        <w:t xml:space="preserve"> </w:t>
      </w:r>
      <w:proofErr w:type="gramEnd"/>
      <w:r w:rsidR="19A06944" w:rsidRPr="4650CD3E">
        <w:rPr>
          <w:b/>
          <w:bCs/>
        </w:rPr>
        <w:t xml:space="preserve">           </w:t>
      </w:r>
      <w:r w:rsidR="37B7572D" w:rsidRPr="4650CD3E">
        <w:rPr>
          <w:b/>
          <w:bCs/>
        </w:rPr>
        <w:t xml:space="preserve">    </w:t>
      </w:r>
      <w:r w:rsidR="19A06944" w:rsidRPr="4650CD3E">
        <w:rPr>
          <w:b/>
          <w:bCs/>
        </w:rPr>
        <w:t xml:space="preserve"> </w:t>
      </w:r>
      <w:r w:rsidR="5FBF2C70" w:rsidRPr="4650CD3E">
        <w:rPr>
          <w:b/>
          <w:bCs/>
        </w:rPr>
        <w:t>8,724,216</w:t>
      </w:r>
    </w:p>
    <w:p w:rsidR="00E50684" w:rsidRPr="00306083" w:rsidRDefault="00306083" w:rsidP="00E5068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3864F" wp14:editId="4C845B17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46101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5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windowText" strokeweight=".5pt" from="0,17.4pt" to="363pt,19.65pt" w14:anchorId="4EFF89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Tv2gEAAJYDAAAOAAAAZHJzL2Uyb0RvYy54bWysU02P0zAQvSPxHyzfadpCSxU13UOr5YKg&#10;0i7cZx07seQvzZim/feM3VItcEPkYHk8njfznl+2D2fvxEkj2Rg6uZjNpdBBxd6GoZPfnh/fbaSg&#10;DKEHF4Pu5EWTfNi9fbOdUquXcYyu1ygYJFA7pU6OOae2aUiN2gPNYtKBkyaih8whDk2PMDG6d81y&#10;Pl83U8Q+YVSaiE8P16TcVXxjtMpfjSGdheskz5brinV9KWuz20I7IKTRqtsY8A9TeLCBm96hDpBB&#10;/ED7F5S3CiNFk2cq+iYaY5WuHJjNYv4Hm6cRkq5cWBxKd5no/8GqL6cjCtt3ciVFAM9P9JQR7DBm&#10;sY8hsIARxaroNCVq+fo+HPEWUTpiIX026IVxNn1nC1QZmJg4V5Uvd5X1OQvFhx/WC6bKj6E4t9ys&#10;Plb05gpT4BJS/qSjF2XTSWdDEQFaOH2mzK356q8r5TjER+tcfUgXxNTJ9ftVQQe2k3GQeesTE6Qw&#10;SAFuYJ+qjBWRorN9qS44dKG9Q3ECtgo7rI/TM48shQPKnGAe9StS8AS/lZZxDkDjtbimrs7yNrO9&#10;nfWd3LyudqF01NWgN1JF3qugZfcS+0vVuSkRP35tejNqcdfrmPevf6fdTwAAAP//AwBQSwMEFAAG&#10;AAgAAAAhABqkuLDdAAAABgEAAA8AAABkcnMvZG93bnJldi54bWxMj8FOwzAQRO9I/IO1SNyo0xYV&#10;GuJUCIR6AxFoRW/b2MQR9jqKnTbl61lOcJyZ1czbYjV6Jw6mj20gBdNJBsJQHXRLjYL3t6erWxAx&#10;IWl0gYyCk4mwKs/PCsx1ONKrOVSpEVxCMUcFNqUulzLW1niMk9AZ4uwz9B4Ty76Ruscjl3snZ1m2&#10;kB5b4gWLnXmwpv6qBq9g92zXa9wNm/Fle5p+f0hXtY8bpS4vxvs7EMmM6e8YfvEZHUpm2oeBdBRO&#10;AT+SFMyvmZ/Tm9mCjT0byznIspD/8csfAAAA//8DAFBLAQItABQABgAIAAAAIQC2gziS/gAAAOEB&#10;AAATAAAAAAAAAAAAAAAAAAAAAABbQ29udGVudF9UeXBlc10ueG1sUEsBAi0AFAAGAAgAAAAhADj9&#10;If/WAAAAlAEAAAsAAAAAAAAAAAAAAAAALwEAAF9yZWxzLy5yZWxzUEsBAi0AFAAGAAgAAAAhAAKB&#10;1O/aAQAAlgMAAA4AAAAAAAAAAAAAAAAALgIAAGRycy9lMm9Eb2MueG1sUEsBAi0AFAAGAAgAAAAh&#10;ABqkuLDdAAAABgEAAA8AAAAAAAAAAAAAAAAANAQAAGRycy9kb3ducmV2LnhtbFBLBQYAAAAABAAE&#10;APMAAAA+BQAAAAA=&#10;">
                <v:stroke joinstyle="miter"/>
                <w10:wrap anchorx="margin"/>
              </v:line>
            </w:pict>
          </mc:Fallback>
        </mc:AlternateContent>
      </w:r>
      <w:r w:rsidR="00E50684" w:rsidRPr="00306083">
        <w:rPr>
          <w:b/>
        </w:rPr>
        <w:t>Energy consumption breakdown (kWh) (optional);</w:t>
      </w:r>
    </w:p>
    <w:p w:rsidR="00E50684" w:rsidRDefault="00306083" w:rsidP="00E5068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F21731" wp14:editId="2970AC69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461010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8" style="position:absolute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windowText" strokeweight=".5pt" from="0,18pt" to="363pt,20.25pt" w14:anchorId="1DDBF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TO2AEAAJYDAAAOAAAAZHJzL2Uyb0RvYy54bWysU8GOEzEMvSPxD1HudNpCSzXqdA+tlguC&#10;Srtw92aSmUhJHMWh0/49TlqqBW6IHqLYjl/9nt9sH87eiZNOZDF0cjGbS6GDwt6GoZPfnh/fbaSg&#10;DKEHh0F38qJJPuzevtlOsdVLHNH1OgkGCdROsZNjzrFtGlKj9kAzjDpw0WDykDlMQ9MnmBjdu2Y5&#10;n6+bCVMfEypNxNnDtSh3Fd8YrfJXY0hn4TrJs+V6pnq+lLPZbaEdEsTRqtsY8A9TeLCB//QOdYAM&#10;4keyf0F5qxISmjxT6Bs0xipdOTCbxfwPNk8jRF25sDgU7zLR/4NVX07HJGzfSV5UAM8resoJ7DBm&#10;sccQWEBMYlN0miK1/HwfjukWUTymQvpskhfG2fidLVBlYGLiXFW+3FXW5ywUJz+sF0yVl6G4ttys&#10;Pq4KenOFKXAxUf6k0Yty6aSzoYgALZw+U74+/fWkpAM+Wuc4D60LYurk+v2qoAPbyTjIfPWRCVIY&#10;pAA3sE9VThWR0Nm+dJdmutDeJXECtgo7rMfpmUeWwgFlLjCP+rsN+1trGecANF6ba6k8g9bbzPZ2&#10;1rO+r7tdKFVdDXojVeS9ClpuL9hfqs5NiXj5VaGbUYu7Xsd8f/057X4CAAD//wMAUEsDBBQABgAI&#10;AAAAIQD0XQ4W3QAAAAYBAAAPAAAAZHJzL2Rvd25yZXYueG1sTI9BT8MwDIXvSPyHyEjcWLoBGyp1&#10;JwRCu4EobGI3rwlNReJUTbp1/HqyE5z8rGe997lYjs6Kve5D6xlhOslAaK69arlB+Hh/vroDESKx&#10;IutZIxx1gGV5flZQrvyB3/S+io1IIRxyQjAxdrmUoTbaUZj4TnPyvnzvKKa1b6Tq6ZDCnZWzLJtL&#10;Ry2nBkOdfjS6/q4Gh7B9MasVbYf1+Lo5Tn8+pa3apzXi5cX4cA8i6jH+HcMJP6FDmZh2fmAVhEVI&#10;j0SE63mayV3MTmKHcJPdgiwL+R+//AUAAP//AwBQSwECLQAUAAYACAAAACEAtoM4kv4AAADhAQAA&#10;EwAAAAAAAAAAAAAAAAAAAAAAW0NvbnRlbnRfVHlwZXNdLnhtbFBLAQItABQABgAIAAAAIQA4/SH/&#10;1gAAAJQBAAALAAAAAAAAAAAAAAAAAC8BAABfcmVscy8ucmVsc1BLAQItABQABgAIAAAAIQB8jSTO&#10;2AEAAJYDAAAOAAAAAAAAAAAAAAAAAC4CAABkcnMvZTJvRG9jLnhtbFBLAQItABQABgAIAAAAIQD0&#10;XQ4W3QAAAAYBAAAPAAAAAAAAAAAAAAAAADIEAABkcnMvZG93bnJldi54bWxQSwUGAAAAAAQABADz&#10;AAAAPAUAAAAA&#10;">
                <v:stroke joinstyle="miter"/>
                <w10:wrap anchorx="margin"/>
              </v:line>
            </w:pict>
          </mc:Fallback>
        </mc:AlternateContent>
      </w:r>
      <w:r w:rsidR="00E50684">
        <w:t>Gas                                                                                                                  4,918,720</w:t>
      </w:r>
    </w:p>
    <w:p w:rsidR="00E50684" w:rsidRDefault="00E50684" w:rsidP="00E50684">
      <w:r>
        <w:t xml:space="preserve">Electricity   </w:t>
      </w:r>
      <w:r w:rsidR="0E3DD124">
        <w:t xml:space="preserve">                                                                                                </w:t>
      </w:r>
      <w:r>
        <w:t xml:space="preserve">    3,803,648</w:t>
      </w:r>
    </w:p>
    <w:p w:rsidR="00E50684" w:rsidRPr="00E70E6A" w:rsidRDefault="00E50684" w:rsidP="2CD32BF2">
      <w:r>
        <w:rPr>
          <w:noProof/>
        </w:rPr>
        <mc:AlternateContent>
          <mc:Choice Requires="wps">
            <w:drawing>
              <wp:inline distT="0" distB="0" distL="114300" distR="114300" wp14:anchorId="0F0DA1C0" wp14:editId="6FFF6FDD">
                <wp:extent cx="4610100" cy="28575"/>
                <wp:effectExtent l="0" t="0" r="19050" b="28575"/>
                <wp:docPr id="212899256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8" style="position:absolute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windowText" strokeweight=".5pt" from="0,18pt" to="363pt,20.25pt" w14:anchorId="1DDBF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TO2AEAAJYDAAAOAAAAZHJzL2Uyb0RvYy54bWysU8GOEzEMvSPxD1HudNpCSzXqdA+tlguC&#10;Srtw92aSmUhJHMWh0/49TlqqBW6IHqLYjl/9nt9sH87eiZNOZDF0cjGbS6GDwt6GoZPfnh/fbaSg&#10;DKEHh0F38qJJPuzevtlOsdVLHNH1OgkGCdROsZNjzrFtGlKj9kAzjDpw0WDykDlMQ9MnmBjdu2Y5&#10;n6+bCVMfEypNxNnDtSh3Fd8YrfJXY0hn4TrJs+V6pnq+lLPZbaEdEsTRqtsY8A9TeLCB//QOdYAM&#10;4keyf0F5qxISmjxT6Bs0xipdOTCbxfwPNk8jRF25sDgU7zLR/4NVX07HJGzfSV5UAM8resoJ7DBm&#10;sccQWEBMYlN0miK1/HwfjukWUTymQvpskhfG2fidLVBlYGLiXFW+3FXW5ywUJz+sF0yVl6G4ttys&#10;Pq4KenOFKXAxUf6k0Yty6aSzoYgALZw+U74+/fWkpAM+Wuc4D60LYurk+v2qoAPbyTjIfPWRCVIY&#10;pAA3sE9VThWR0Nm+dJdmutDeJXECtgo7rMfpmUeWwgFlLjCP+rsN+1trGecANF6ba6k8g9bbzPZ2&#10;1rO+r7tdKFVdDXojVeS9ClpuL9hfqs5NiXj5VaGbUYu7Xsd8f/057X4CAAD//wMAUEsDBBQABgAI&#10;AAAAIQD0XQ4W3QAAAAYBAAAPAAAAZHJzL2Rvd25yZXYueG1sTI9BT8MwDIXvSPyHyEjcWLoBGyp1&#10;JwRCu4EobGI3rwlNReJUTbp1/HqyE5z8rGe997lYjs6Kve5D6xlhOslAaK69arlB+Hh/vroDESKx&#10;IutZIxx1gGV5flZQrvyB3/S+io1IIRxyQjAxdrmUoTbaUZj4TnPyvnzvKKa1b6Tq6ZDCnZWzLJtL&#10;Ry2nBkOdfjS6/q4Gh7B9MasVbYf1+Lo5Tn8+pa3apzXi5cX4cA8i6jH+HcMJP6FDmZh2fmAVhEVI&#10;j0SE63mayV3MTmKHcJPdgiwL+R+//AUAAP//AwBQSwECLQAUAAYACAAAACEAtoM4kv4AAADhAQAA&#10;EwAAAAAAAAAAAAAAAAAAAAAAW0NvbnRlbnRfVHlwZXNdLnhtbFBLAQItABQABgAIAAAAIQA4/SH/&#10;1gAAAJQBAAALAAAAAAAAAAAAAAAAAC8BAABfcmVscy8ucmVsc1BLAQItABQABgAIAAAAIQB8jSTO&#10;2AEAAJYDAAAOAAAAAAAAAAAAAAAAAC4CAABkcnMvZTJvRG9jLnhtbFBLAQItABQABgAIAAAAIQD0&#10;XQ4W3QAAAAYBAAAPAAAAAAAAAAAAAAAAADIEAABkcnMvZG93bnJldi54bWxQSwUGAAAAAAQABADz&#10;AAAAPAUAAAAA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224ED08E" w:rsidRDefault="49BB2E7A">
      <w:r>
        <w:t>Transport fuel (</w:t>
      </w:r>
      <w:proofErr w:type="gramStart"/>
      <w:r w:rsidR="2FCCBECF">
        <w:t xml:space="preserve">petrol)  </w:t>
      </w:r>
      <w:r>
        <w:t xml:space="preserve"> </w:t>
      </w:r>
      <w:proofErr w:type="gramEnd"/>
      <w:r>
        <w:t xml:space="preserve">                                                                            244.86</w:t>
      </w:r>
    </w:p>
    <w:p w:rsidR="224ED08E" w:rsidRDefault="49BB2E7A" w:rsidP="4650CD3E">
      <w:r>
        <w:t>Transport fuel (</w:t>
      </w:r>
      <w:proofErr w:type="gramStart"/>
      <w:r w:rsidR="75CB410D">
        <w:t xml:space="preserve">diesel)  </w:t>
      </w:r>
      <w:r>
        <w:t xml:space="preserve"> </w:t>
      </w:r>
      <w:proofErr w:type="gramEnd"/>
      <w:r>
        <w:t xml:space="preserve">                                                                            1603.15</w:t>
      </w:r>
    </w:p>
    <w:p w:rsidR="2505062B" w:rsidRDefault="2505062B" w:rsidP="2CD32BF2">
      <w:r>
        <w:rPr>
          <w:noProof/>
        </w:rPr>
        <mc:AlternateContent>
          <mc:Choice Requires="wps">
            <w:drawing>
              <wp:inline distT="0" distB="0" distL="114300" distR="114300" wp14:anchorId="1E89DA85" wp14:editId="0745BD49">
                <wp:extent cx="4610100" cy="28575"/>
                <wp:effectExtent l="0" t="0" r="19050" b="28575"/>
                <wp:docPr id="84888756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8" style="position:absolute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windowText" strokeweight=".5pt" from="0,18pt" to="363pt,20.25pt" w14:anchorId="1DDBF7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TO2AEAAJYDAAAOAAAAZHJzL2Uyb0RvYy54bWysU8GOEzEMvSPxD1HudNpCSzXqdA+tlguC&#10;Srtw92aSmUhJHMWh0/49TlqqBW6IHqLYjl/9nt9sH87eiZNOZDF0cjGbS6GDwt6GoZPfnh/fbaSg&#10;DKEHh0F38qJJPuzevtlOsdVLHNH1OgkGCdROsZNjzrFtGlKj9kAzjDpw0WDykDlMQ9MnmBjdu2Y5&#10;n6+bCVMfEypNxNnDtSh3Fd8YrfJXY0hn4TrJs+V6pnq+lLPZbaEdEsTRqtsY8A9TeLCB//QOdYAM&#10;4keyf0F5qxISmjxT6Bs0xipdOTCbxfwPNk8jRF25sDgU7zLR/4NVX07HJGzfSV5UAM8resoJ7DBm&#10;sccQWEBMYlN0miK1/HwfjukWUTymQvpskhfG2fidLVBlYGLiXFW+3FXW5ywUJz+sF0yVl6G4ttys&#10;Pq4KenOFKXAxUf6k0Yty6aSzoYgALZw+U74+/fWkpAM+Wuc4D60LYurk+v2qoAPbyTjIfPWRCVIY&#10;pAA3sE9VThWR0Nm+dJdmutDeJXECtgo7rMfpmUeWwgFlLjCP+rsN+1trGecANF6ba6k8g9bbzPZ2&#10;1rO+r7tdKFVdDXojVeS9ClpuL9hfqs5NiXj5VaGbUYu7Xsd8f/057X4CAAD//wMAUEsDBBQABgAI&#10;AAAAIQD0XQ4W3QAAAAYBAAAPAAAAZHJzL2Rvd25yZXYueG1sTI9BT8MwDIXvSPyHyEjcWLoBGyp1&#10;JwRCu4EobGI3rwlNReJUTbp1/HqyE5z8rGe997lYjs6Kve5D6xlhOslAaK69arlB+Hh/vroDESKx&#10;IutZIxx1gGV5flZQrvyB3/S+io1IIRxyQjAxdrmUoTbaUZj4TnPyvnzvKKa1b6Tq6ZDCnZWzLJtL&#10;Ry2nBkOdfjS6/q4Gh7B9MasVbYf1+Lo5Tn8+pa3apzXi5cX4cA8i6jH+HcMJP6FDmZh2fmAVhEVI&#10;j0SE63mayV3MTmKHcJPdgiwL+R+//AUAAP//AwBQSwECLQAUAAYACAAAACEAtoM4kv4AAADhAQAA&#10;EwAAAAAAAAAAAAAAAAAAAAAAW0NvbnRlbnRfVHlwZXNdLnhtbFBLAQItABQABgAIAAAAIQA4/SH/&#10;1gAAAJQBAAALAAAAAAAAAAAAAAAAAC8BAABfcmVscy8ucmVsc1BLAQItABQABgAIAAAAIQB8jSTO&#10;2AEAAJYDAAAOAAAAAAAAAAAAAAAAAC4CAABkcnMvZTJvRG9jLnhtbFBLAQItABQABgAIAAAAIQD0&#10;XQ4W3QAAAAYBAAAPAAAAAAAAAAAAAAAAADIEAABkcnMvZG93bnJldi54bWxQSwUGAAAAAAQABADz&#10;AAAAPAUAAAAA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2505062B" w:rsidRDefault="5F2CC4C0">
      <w:r>
        <w:t xml:space="preserve">Business Travel in staff owned vehicles (mileage </w:t>
      </w:r>
      <w:proofErr w:type="gramStart"/>
      <w:r w:rsidR="4B16B045">
        <w:t xml:space="preserve">total)  </w:t>
      </w:r>
      <w:r>
        <w:t xml:space="preserve"> </w:t>
      </w:r>
      <w:proofErr w:type="gramEnd"/>
      <w:r>
        <w:t xml:space="preserve">                 </w:t>
      </w:r>
      <w:r w:rsidR="75B13558">
        <w:t xml:space="preserve"> </w:t>
      </w:r>
      <w:r>
        <w:t>4630</w:t>
      </w:r>
      <w:r w:rsidR="00C64113">
        <w:t>8</w:t>
      </w:r>
    </w:p>
    <w:p w:rsidR="2505062B" w:rsidRDefault="2505062B" w:rsidP="4650CD3E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59AB561D" wp14:editId="5E391C0B">
                <wp:extent cx="4610100" cy="28575"/>
                <wp:effectExtent l="0" t="0" r="19050" b="28575"/>
                <wp:docPr id="16513789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3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1.4pt" to="363pt,13.65pt" w14:anchorId="225E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Hp2wEAABEEAAAOAAAAZHJzL2Uyb0RvYy54bWysU01vEzEQvSPxHyzfyW5SWqpVNj2kKhcE&#10;EQXurtfOWrI91thkN/+esTfZVICQqHqx/DHvzbw34/Xd6Cw7KIwGfMuXi5oz5SV0xu9b/v3bw7tb&#10;zmISvhMWvGr5UUV+t3n7Zj2ERq2gB9spZETiYzOElvcphaaqouyVE3EBQXl61IBOJDrivupQDMTu&#10;bLWq65tqAOwCglQx0u399Mg3hV9rJdMXraNKzLacaktlxbI+5bXarEWzRxF6I09liBdU4YTxlHSm&#10;uhdJsJ9o/qByRiJE0GkhwVWgtZGqaCA1y/o3NY+9CKpoIXNimG2Kr0crPx92yEzX8ivOvHDUoseE&#10;wuz7xLbgPRkIyK6yT0OIDYVv/Q5Ppxh2mEWPGh3T1oQfNALFBhLGxuLycXZZjYlJunx/sySp1AxJ&#10;b6vb6w/Xmb2aaDJdwJg+KnAsb1pujc8miEYcPsU0hZ5D8rX1eY1gTfdgrC2HPD5qa5EdBDU+jctT&#10;imdRlDAjqyxrElJ26WjVxPpVaTKGCp4klZG8cAoplU9nXuspOsM0VTAD61L2P4Gn+AxVZVz/Bzwj&#10;SmbwaQY74wH/lv1ihZ7izw5MurMFT9AdS4uLNTR3pTmnP5IH+/m5wC8/efMLAAD//wMAUEsDBBQA&#10;BgAIAAAAIQC09MTm3AAAAAYBAAAPAAAAZHJzL2Rvd25yZXYueG1sTI/BTsMwEETvSPyDtUjcqNMg&#10;tSjEqRASB6SqlJYD3Fx7SQLxOsSbNvw9ywmOM7OaeVuuptCpIw6pjWRgPstAIbnoW6oNvOwfrm5A&#10;JbbkbRcJDXxjglV1flbawscTPeNxx7WSEkqFNdAw94XWyTUYbJrFHkmy9zgEyyKHWvvBnqQ8dDrP&#10;soUOtiVZaGyP9w26z90YDLzOH7+2rv/Y7p/c+m1Y82aDPBpzeTHd3YJinPjvGH7xBR0qYTrEkXxS&#10;nQF5hA3kufBLuswXYhzEWF6Drkr9H7/6AQAA//8DAFBLAQItABQABgAIAAAAIQC2gziS/gAAAOEB&#10;AAATAAAAAAAAAAAAAAAAAAAAAABbQ29udGVudF9UeXBlc10ueG1sUEsBAi0AFAAGAAgAAAAhADj9&#10;If/WAAAAlAEAAAsAAAAAAAAAAAAAAAAALwEAAF9yZWxzLy5yZWxzUEsBAi0AFAAGAAgAAAAhALzw&#10;senbAQAAEQQAAA4AAAAAAAAAAAAAAAAALgIAAGRycy9lMm9Eb2MueG1sUEsBAi0AFAAGAAgAAAAh&#10;ALT0xObcAAAABgEAAA8AAAAAAAAAAAAAAAAANQQAAGRycy9kb3ducmV2LnhtbFBLBQYAAAAABAAE&#10;APMAAAA+BQAAAAA=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00E50684" w:rsidRPr="00E70E6A" w:rsidRDefault="00306083" w:rsidP="00E5068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0CD11" wp14:editId="2987DC9E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461010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3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1.4pt" to="363pt,13.65pt" w14:anchorId="225E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Hp2wEAABEEAAAOAAAAZHJzL2Uyb0RvYy54bWysU01vEzEQvSPxHyzfyW5SWqpVNj2kKhcE&#10;EQXurtfOWrI91thkN/+esTfZVICQqHqx/DHvzbw34/Xd6Cw7KIwGfMuXi5oz5SV0xu9b/v3bw7tb&#10;zmISvhMWvGr5UUV+t3n7Zj2ERq2gB9spZETiYzOElvcphaaqouyVE3EBQXl61IBOJDrivupQDMTu&#10;bLWq65tqAOwCglQx0u399Mg3hV9rJdMXraNKzLacaktlxbI+5bXarEWzRxF6I09liBdU4YTxlHSm&#10;uhdJsJ9o/qByRiJE0GkhwVWgtZGqaCA1y/o3NY+9CKpoIXNimG2Kr0crPx92yEzX8ivOvHDUoseE&#10;wuz7xLbgPRkIyK6yT0OIDYVv/Q5Ppxh2mEWPGh3T1oQfNALFBhLGxuLycXZZjYlJunx/sySp1AxJ&#10;b6vb6w/Xmb2aaDJdwJg+KnAsb1pujc8miEYcPsU0hZ5D8rX1eY1gTfdgrC2HPD5qa5EdBDU+jctT&#10;imdRlDAjqyxrElJ26WjVxPpVaTKGCp4klZG8cAoplU9nXuspOsM0VTAD61L2P4Gn+AxVZVz/Bzwj&#10;SmbwaQY74wH/lv1ihZ7izw5MurMFT9AdS4uLNTR3pTmnP5IH+/m5wC8/efMLAAD//wMAUEsDBBQA&#10;BgAIAAAAIQC09MTm3AAAAAYBAAAPAAAAZHJzL2Rvd25yZXYueG1sTI/BTsMwEETvSPyDtUjcqNMg&#10;tSjEqRASB6SqlJYD3Fx7SQLxOsSbNvw9ywmOM7OaeVuuptCpIw6pjWRgPstAIbnoW6oNvOwfrm5A&#10;JbbkbRcJDXxjglV1flbawscTPeNxx7WSEkqFNdAw94XWyTUYbJrFHkmy9zgEyyKHWvvBnqQ8dDrP&#10;soUOtiVZaGyP9w26z90YDLzOH7+2rv/Y7p/c+m1Y82aDPBpzeTHd3YJinPjvGH7xBR0qYTrEkXxS&#10;nQF5hA3kufBLuswXYhzEWF6Drkr9H7/6AQAA//8DAFBLAQItABQABgAIAAAAIQC2gziS/gAAAOEB&#10;AAATAAAAAAAAAAAAAAAAAAAAAABbQ29udGVudF9UeXBlc10ueG1sUEsBAi0AFAAGAAgAAAAhADj9&#10;If/WAAAAlAEAAAsAAAAAAAAAAAAAAAAALwEAAF9yZWxzLy5yZWxzUEsBAi0AFAAGAAgAAAAhALzw&#10;senbAQAAEQQAAA4AAAAAAAAAAAAAAAAALgIAAGRycy9lMm9Eb2MueG1sUEsBAi0AFAAGAAgAAAAh&#10;ALT0xObcAAAABgEAAA8AAAAAAAAAAAAAAAAANQQAAGRycy9kb3ducmV2LnhtbFBLBQYAAAAABAAE&#10;APMAAAA+BQAAAAA=&#10;">
                <v:stroke joinstyle="miter"/>
                <w10:wrap anchorx="margin"/>
              </v:line>
            </w:pict>
          </mc:Fallback>
        </mc:AlternateContent>
      </w:r>
      <w:r w:rsidR="00E50684" w:rsidRPr="00E70E6A">
        <w:rPr>
          <w:b/>
        </w:rPr>
        <w:t>Scope 1 emissions in metric tonnes CO2e</w:t>
      </w:r>
    </w:p>
    <w:p w:rsidR="00E50684" w:rsidRDefault="00E50684" w:rsidP="00E50684">
      <w:r>
        <w:t xml:space="preserve">Gas consumption                  </w:t>
      </w:r>
      <w:r w:rsidR="01F2C1A1">
        <w:t xml:space="preserve">                                                                       </w:t>
      </w:r>
      <w:r w:rsidR="2B5DEBC6">
        <w:t xml:space="preserve"> </w:t>
      </w:r>
      <w:r w:rsidR="3D96D057">
        <w:t>89</w:t>
      </w:r>
      <w:r w:rsidR="567444B7">
        <w:t>8</w:t>
      </w:r>
    </w:p>
    <w:p w:rsidR="70F93990" w:rsidRDefault="70F93990" w:rsidP="4650CD3E">
      <w:r>
        <w:t xml:space="preserve">College </w:t>
      </w:r>
      <w:r w:rsidR="3D96D057">
        <w:t>Owned Transport</w:t>
      </w:r>
      <w:r w:rsidR="215267E8">
        <w:t xml:space="preserve"> petrol</w:t>
      </w:r>
      <w:r w:rsidR="00E50684">
        <w:t xml:space="preserve">    </w:t>
      </w:r>
      <w:r w:rsidR="0DDD8EE7">
        <w:t xml:space="preserve">                                                            </w:t>
      </w:r>
      <w:r w:rsidR="644E3893">
        <w:t>0.</w:t>
      </w:r>
      <w:r w:rsidR="0DDD8EE7">
        <w:t>514</w:t>
      </w:r>
    </w:p>
    <w:p w:rsidR="0DDD8EE7" w:rsidRDefault="0DDD8EE7" w:rsidP="4650CD3E">
      <w:r>
        <w:t>College owned transport diesel</w:t>
      </w:r>
      <w:r w:rsidR="00E50684">
        <w:t xml:space="preserve">                                              </w:t>
      </w:r>
      <w:r w:rsidR="00E70E6A">
        <w:t xml:space="preserve">             </w:t>
      </w:r>
      <w:r w:rsidR="41721EE3">
        <w:t xml:space="preserve"> </w:t>
      </w:r>
      <w:r w:rsidR="4FE74730">
        <w:t xml:space="preserve">     </w:t>
      </w:r>
      <w:r w:rsidR="7EF735ED">
        <w:t xml:space="preserve"> </w:t>
      </w:r>
      <w:r w:rsidR="4FE74730">
        <w:t>4</w:t>
      </w:r>
    </w:p>
    <w:p w:rsidR="5E3E123D" w:rsidRDefault="5E3E123D" w:rsidP="4650CD3E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35C9BFD" wp14:editId="40F03F66">
                <wp:extent cx="4610100" cy="28575"/>
                <wp:effectExtent l="0" t="0" r="19050" b="28575"/>
                <wp:docPr id="121172479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3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1.4pt" to="363pt,13.65pt" w14:anchorId="225E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Hp2wEAABEEAAAOAAAAZHJzL2Uyb0RvYy54bWysU01vEzEQvSPxHyzfyW5SWqpVNj2kKhcE&#10;EQXurtfOWrI91thkN/+esTfZVICQqHqx/DHvzbw34/Xd6Cw7KIwGfMuXi5oz5SV0xu9b/v3bw7tb&#10;zmISvhMWvGr5UUV+t3n7Zj2ERq2gB9spZETiYzOElvcphaaqouyVE3EBQXl61IBOJDrivupQDMTu&#10;bLWq65tqAOwCglQx0u399Mg3hV9rJdMXraNKzLacaktlxbI+5bXarEWzRxF6I09liBdU4YTxlHSm&#10;uhdJsJ9o/qByRiJE0GkhwVWgtZGqaCA1y/o3NY+9CKpoIXNimG2Kr0crPx92yEzX8ivOvHDUoseE&#10;wuz7xLbgPRkIyK6yT0OIDYVv/Q5Ppxh2mEWPGh3T1oQfNALFBhLGxuLycXZZjYlJunx/sySp1AxJ&#10;b6vb6w/Xmb2aaDJdwJg+KnAsb1pujc8miEYcPsU0hZ5D8rX1eY1gTfdgrC2HPD5qa5EdBDU+jctT&#10;imdRlDAjqyxrElJ26WjVxPpVaTKGCp4klZG8cAoplU9nXuspOsM0VTAD61L2P4Gn+AxVZVz/Bzwj&#10;SmbwaQY74wH/lv1ihZ7izw5MurMFT9AdS4uLNTR3pTmnP5IH+/m5wC8/efMLAAD//wMAUEsDBBQA&#10;BgAIAAAAIQC09MTm3AAAAAYBAAAPAAAAZHJzL2Rvd25yZXYueG1sTI/BTsMwEETvSPyDtUjcqNMg&#10;tSjEqRASB6SqlJYD3Fx7SQLxOsSbNvw9ywmOM7OaeVuuptCpIw6pjWRgPstAIbnoW6oNvOwfrm5A&#10;JbbkbRcJDXxjglV1flbawscTPeNxx7WSEkqFNdAw94XWyTUYbJrFHkmy9zgEyyKHWvvBnqQ8dDrP&#10;soUOtiVZaGyP9w26z90YDLzOH7+2rv/Y7p/c+m1Y82aDPBpzeTHd3YJinPjvGH7xBR0qYTrEkXxS&#10;nQF5hA3kufBLuswXYhzEWF6Drkr9H7/6AQAA//8DAFBLAQItABQABgAIAAAAIQC2gziS/gAAAOEB&#10;AAATAAAAAAAAAAAAAAAAAAAAAABbQ29udGVudF9UeXBlc10ueG1sUEsBAi0AFAAGAAgAAAAhADj9&#10;If/WAAAAlAEAAAsAAAAAAAAAAAAAAAAALwEAAF9yZWxzLy5yZWxzUEsBAi0AFAAGAAgAAAAhALzw&#10;senbAQAAEQQAAA4AAAAAAAAAAAAAAAAALgIAAGRycy9lMm9Eb2MueG1sUEsBAi0AFAAGAAgAAAAh&#10;ALT0xObcAAAABgEAAA8AAAAAAAAAAAAAAAAANQQAAGRycy9kb3ducmV2LnhtbFBLBQYAAAAABAAE&#10;APMAAAA+BQAAAAA=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00E70E6A" w:rsidRPr="00E70E6A" w:rsidRDefault="00306083" w:rsidP="4650CD3E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67AF9" wp14:editId="2FC85064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46101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6" style="position:absolute;flip:y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windowText" strokeweight=".5pt" from="0,12.05pt" to="363pt,14.3pt" w14:anchorId="27EC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ke2AEAAJYDAAAOAAAAZHJzL2Uyb0RvYy54bWysU02P0zAQvSPxHyzfadpCSxU13UOr5YKg&#10;0i7cZx07sWR7LI9p2n/P2C3VAjdED5bn63Xe88v24eydOOlEFkMnF7O5FDoo7G0YOvnt+fHdRgrK&#10;EHpwGHQnL5rkw+7tm+0UW73EEV2vk2CQQO0UOznmHNumITVqDzTDqAMXDSYPmcM0NH2CidG9a5bz&#10;+bqZMPUxodJEnD1ci3JX8Y3RKn81hnQWrpO8W65nqudLOZvdFtohQRytuq0B/7CFBxv4T+9QB8gg&#10;fiT7F5S3KiGhyTOFvkFjrNKVA7NZzP9g8zRC1JULi0PxLhP9P1j15XRMwvadXEsRwPMTPeUEdhiz&#10;2GMILCAmsS46TZFabt+HY7pFFI+pkD6b5IVxNn5nC1QZmJg4V5Uvd5X1OQvFyQ/rBVPlx1BcW25W&#10;H1cFvbnCFLiYKH/S6EW5dNLZUESAFk6fKV9bf7WUdMBH6xznoXVBTMzk/aqgA9vJOMh89ZEJUhik&#10;ADewT1VOFZHQ2b5Ml2G60N4lcQK2Cjusx+mZV5bCAWUuMI/6uy3722hZ5wA0XodrqbRB621mezvr&#10;O7l5Pe1Cqepq0BupIu9V0HJ7wf5SdW5KxI9fFboZtbjrdcz315/T7icAAAD//wMAUEsDBBQABgAI&#10;AAAAIQAhCdcc3QAAAAYBAAAPAAAAZHJzL2Rvd25yZXYueG1sTI/BTsMwEETvSPyDtUjcqJMIhSrE&#10;qRAI9QYiUERv29iNo8brKHbalK9nOcFxZlYzb8vV7HpxNGPoPClIFwkIQ43XHbUKPt6fb5YgQkTS&#10;2HsyCs4mwKq6vCix0P5Eb+ZYx1ZwCYUCFdgYh0LK0FjjMCz8YIizvR8dRpZjK/WIJy53vcySJJcO&#10;O+IFi4N5tKY51JNTsH2x6zVup838+nlOv79kX3dPG6Wur+aHexDRzPHvGH7xGR0qZtr5iXQQvQJ+&#10;JCrIblMQnN5lORs7NpY5yKqU//GrHwAAAP//AwBQSwECLQAUAAYACAAAACEAtoM4kv4AAADhAQAA&#10;EwAAAAAAAAAAAAAAAAAAAAAAW0NvbnRlbnRfVHlwZXNdLnhtbFBLAQItABQABgAIAAAAIQA4/SH/&#10;1gAAAJQBAAALAAAAAAAAAAAAAAAAAC8BAABfcmVscy8ucmVsc1BLAQItABQABgAIAAAAIQB2Jjke&#10;2AEAAJYDAAAOAAAAAAAAAAAAAAAAAC4CAABkcnMvZTJvRG9jLnhtbFBLAQItABQABgAIAAAAIQAh&#10;Cdcc3QAAAAYBAAAPAAAAAAAAAAAAAAAAADIEAABkcnMvZG93bnJldi54bWxQSwUGAAAAAAQABADz&#10;AAAAPAUAAAAA&#10;">
                <v:stroke joinstyle="miter"/>
                <w10:wrap anchorx="margin"/>
              </v:line>
            </w:pict>
          </mc:Fallback>
        </mc:AlternateContent>
      </w:r>
      <w:r w:rsidR="00E70E6A" w:rsidRPr="4650CD3E">
        <w:rPr>
          <w:b/>
          <w:bCs/>
        </w:rPr>
        <w:t>Scope 2 emissions in metric tonnes CO2e</w:t>
      </w:r>
    </w:p>
    <w:p w:rsidR="00E70E6A" w:rsidRDefault="00E70E6A" w:rsidP="00E50684">
      <w:r>
        <w:t>Electricity consumption                                                                               78</w:t>
      </w:r>
      <w:r w:rsidR="2F9E1EC2">
        <w:t>8</w:t>
      </w:r>
    </w:p>
    <w:p w:rsidR="00E70E6A" w:rsidRDefault="00306083" w:rsidP="4650CD3E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8A9379C" wp14:editId="402CFABD">
                <wp:extent cx="4610100" cy="28575"/>
                <wp:effectExtent l="0" t="0" r="19050" b="28575"/>
                <wp:docPr id="8252775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3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1.4pt" to="363pt,13.65pt" w14:anchorId="225E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Hp2wEAABEEAAAOAAAAZHJzL2Uyb0RvYy54bWysU01vEzEQvSPxHyzfyW5SWqpVNj2kKhcE&#10;EQXurtfOWrI91thkN/+esTfZVICQqHqx/DHvzbw34/Xd6Cw7KIwGfMuXi5oz5SV0xu9b/v3bw7tb&#10;zmISvhMWvGr5UUV+t3n7Zj2ERq2gB9spZETiYzOElvcphaaqouyVE3EBQXl61IBOJDrivupQDMTu&#10;bLWq65tqAOwCglQx0u399Mg3hV9rJdMXraNKzLacaktlxbI+5bXarEWzRxF6I09liBdU4YTxlHSm&#10;uhdJsJ9o/qByRiJE0GkhwVWgtZGqaCA1y/o3NY+9CKpoIXNimG2Kr0crPx92yEzX8ivOvHDUoseE&#10;wuz7xLbgPRkIyK6yT0OIDYVv/Q5Ppxh2mEWPGh3T1oQfNALFBhLGxuLycXZZjYlJunx/sySp1AxJ&#10;b6vb6w/Xmb2aaDJdwJg+KnAsb1pujc8miEYcPsU0hZ5D8rX1eY1gTfdgrC2HPD5qa5EdBDU+jctT&#10;imdRlDAjqyxrElJ26WjVxPpVaTKGCp4klZG8cAoplU9nXuspOsM0VTAD61L2P4Gn+AxVZVz/Bzwj&#10;SmbwaQY74wH/lv1ihZ7izw5MurMFT9AdS4uLNTR3pTmnP5IH+/m5wC8/efMLAAD//wMAUEsDBBQA&#10;BgAIAAAAIQC09MTm3AAAAAYBAAAPAAAAZHJzL2Rvd25yZXYueG1sTI/BTsMwEETvSPyDtUjcqNMg&#10;tSjEqRASB6SqlJYD3Fx7SQLxOsSbNvw9ywmOM7OaeVuuptCpIw6pjWRgPstAIbnoW6oNvOwfrm5A&#10;JbbkbRcJDXxjglV1flbawscTPeNxx7WSEkqFNdAw94XWyTUYbJrFHkmy9zgEyyKHWvvBnqQ8dDrP&#10;soUOtiVZaGyP9w26z90YDLzOH7+2rv/Y7p/c+m1Y82aDPBpzeTHd3YJinPjvGH7xBR0qYTrEkXxS&#10;nQF5hA3kufBLuswXYhzEWF6Drkr9H7/6AQAA//8DAFBLAQItABQABgAIAAAAIQC2gziS/gAAAOEB&#10;AAATAAAAAAAAAAAAAAAAAAAAAABbQ29udGVudF9UeXBlc10ueG1sUEsBAi0AFAAGAAgAAAAhADj9&#10;If/WAAAAlAEAAAsAAAAAAAAAAAAAAAAALwEAAF9yZWxzLy5yZWxzUEsBAi0AFAAGAAgAAAAhALzw&#10;senbAQAAEQQAAA4AAAAAAAAAAAAAAAAALgIAAGRycy9lMm9Eb2MueG1sUEsBAi0AFAAGAAgAAAAh&#10;ALT0xObcAAAABgEAAA8AAAAAAAAAAAAAAAAANQQAAGRycy9kb3ducmV2LnhtbFBLBQYAAAAABAAE&#10;APMAAAA+BQAAAAA=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00E70E6A" w:rsidRDefault="00306083" w:rsidP="4650CD3E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1B030" wp14:editId="21611128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46101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7" style="position:absolute;flip:y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windowText" strokeweight=".5pt" from="0,11.95pt" to="363pt,14.2pt" w14:anchorId="60E576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1O2AEAAJYDAAAOAAAAZHJzL2Uyb0RvYy54bWysU8tu2zAQvBfoPxC8x7Kd+gHBcg420kvR&#10;GkjS+4YiJQJ8gcta9t93SamG296K+kBwX+Od4Wj3dLGGnWVE7V3DF7M5Z9IJ32rXNfzt9flhyxkm&#10;cC0Y72TDrxL50/7jh90Qarn0vTetjIxAHNZDaHifUqirCkUvLeDMB+moqHy0kCiMXdVGGAjdmmo5&#10;n6+rwcc2RC8kImWPY5HvC75SUqRvSqFMzDScdkvljOV8z2e130HdRQi9FtMa8A9bWNCO/vQGdYQE&#10;7EfUf0FZLaJHr9JMeFt5pbSQhQOxWcz/YPPSQ5CFC4mD4SYT/j9Y8fV8iky3Dd9w5sDSE72kCLrr&#10;Ezt450hAH9km6zQErKn94E5xijCcYiZ9UdEyZXT4ThYoMhAxdikqX28qy0tigpKf1guiSo8hqLbc&#10;rjarjF6NMBkuREyfpbcsXxputMsiQA3nL5jG1l8tOe38szaG8lAbx4aGrx9XGR3ITspAoqsNRBBd&#10;xxmYjnwqUiyI6I1u83QexiseTGRnIKuQw1o/vNLKnBnARAXiUX7Tsr+N5nWOgP04XEq5DWqrE9nb&#10;aNvw7f20cbkqi0EnUlneUdB8e/fttehc5Ygevyg0GTW76z6m+/3ntP8JAAD//wMAUEsDBBQABgAI&#10;AAAAIQAh1/Es3QAAAAYBAAAPAAAAZHJzL2Rvd25yZXYueG1sTI/BTsMwEETvSPyDtUjcqNOASglx&#10;KgRCvYEIFNGbGy9xhL2OYqdN+XqWExxnZjXztlxN3ok9DrELpGA+y0AgNcF01Cp4e328WIKISZPR&#10;LhAqOGKEVXV6UurChAO94L5OreASioVWYFPqCyljY9HrOAs9EmefYfA6sRxaaQZ94HLvZJ5lC+l1&#10;R7xgdY/3FpuvevQKtk92vdbbcTM9vx/n3x/S1d3DRqnzs+nuFkTCKf0dwy8+o0PFTLswkonCKeBH&#10;koL88gYEp9f5go0dG8srkFUp/+NXPwAAAP//AwBQSwECLQAUAAYACAAAACEAtoM4kv4AAADhAQAA&#10;EwAAAAAAAAAAAAAAAAAAAAAAW0NvbnRlbnRfVHlwZXNdLnhtbFBLAQItABQABgAIAAAAIQA4/SH/&#10;1gAAAJQBAAALAAAAAAAAAAAAAAAAAC8BAABfcmVscy8ucmVsc1BLAQItABQABgAIAAAAIQBau51O&#10;2AEAAJYDAAAOAAAAAAAAAAAAAAAAAC4CAABkcnMvZTJvRG9jLnhtbFBLAQItABQABgAIAAAAIQAh&#10;1/Es3QAAAAYBAAAPAAAAAAAAAAAAAAAAADIEAABkcnMvZG93bnJldi54bWxQSwUGAAAAAAQABADz&#10;AAAAPAUAAAAA&#10;">
                <v:stroke joinstyle="miter"/>
                <w10:wrap anchorx="margin"/>
              </v:line>
            </w:pict>
          </mc:Fallback>
        </mc:AlternateContent>
      </w:r>
      <w:r w:rsidR="00E70E6A" w:rsidRPr="4650CD3E">
        <w:rPr>
          <w:b/>
          <w:bCs/>
        </w:rPr>
        <w:t>Scope 3 emissions in metric tonnes CO2e</w:t>
      </w:r>
    </w:p>
    <w:p w:rsidR="00E70E6A" w:rsidRDefault="00E70E6A" w:rsidP="00E50684">
      <w:r>
        <w:t xml:space="preserve">Business travel in </w:t>
      </w:r>
      <w:r w:rsidR="23B21EBC">
        <w:t>employee-owned</w:t>
      </w:r>
      <w:r>
        <w:t xml:space="preserve"> vehicles</w:t>
      </w:r>
      <w:r w:rsidR="3D6C3904">
        <w:t xml:space="preserve">                                          </w:t>
      </w:r>
      <w:r w:rsidR="59C9C501">
        <w:t>1</w:t>
      </w:r>
      <w:r w:rsidR="00C64113">
        <w:t>.3</w:t>
      </w:r>
      <w:r w:rsidR="3D6C3904">
        <w:t xml:space="preserve">       </w:t>
      </w:r>
      <w:r w:rsidR="762E5A32">
        <w:t xml:space="preserve"> </w:t>
      </w:r>
    </w:p>
    <w:p w:rsidR="42C1B86F" w:rsidRDefault="42C1B86F" w:rsidP="4650CD3E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1A7AB9E4" wp14:editId="7B2A4BA8">
                <wp:extent cx="4610100" cy="28575"/>
                <wp:effectExtent l="0" t="0" r="19050" b="28575"/>
                <wp:docPr id="4074518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3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1.4pt" to="363pt,13.65pt" w14:anchorId="225E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Hp2wEAABEEAAAOAAAAZHJzL2Uyb0RvYy54bWysU01vEzEQvSPxHyzfyW5SWqpVNj2kKhcE&#10;EQXurtfOWrI91thkN/+esTfZVICQqHqx/DHvzbw34/Xd6Cw7KIwGfMuXi5oz5SV0xu9b/v3bw7tb&#10;zmISvhMWvGr5UUV+t3n7Zj2ERq2gB9spZETiYzOElvcphaaqouyVE3EBQXl61IBOJDrivupQDMTu&#10;bLWq65tqAOwCglQx0u399Mg3hV9rJdMXraNKzLacaktlxbI+5bXarEWzRxF6I09liBdU4YTxlHSm&#10;uhdJsJ9o/qByRiJE0GkhwVWgtZGqaCA1y/o3NY+9CKpoIXNimG2Kr0crPx92yEzX8ivOvHDUoseE&#10;wuz7xLbgPRkIyK6yT0OIDYVv/Q5Ppxh2mEWPGh3T1oQfNALFBhLGxuLycXZZjYlJunx/sySp1AxJ&#10;b6vb6w/Xmb2aaDJdwJg+KnAsb1pujc8miEYcPsU0hZ5D8rX1eY1gTfdgrC2HPD5qa5EdBDU+jctT&#10;imdRlDAjqyxrElJ26WjVxPpVaTKGCp4klZG8cAoplU9nXuspOsM0VTAD61L2P4Gn+AxVZVz/Bzwj&#10;SmbwaQY74wH/lv1ihZ7izw5MurMFT9AdS4uLNTR3pTmnP5IH+/m5wC8/efMLAAD//wMAUEsDBBQA&#10;BgAIAAAAIQC09MTm3AAAAAYBAAAPAAAAZHJzL2Rvd25yZXYueG1sTI/BTsMwEETvSPyDtUjcqNMg&#10;tSjEqRASB6SqlJYD3Fx7SQLxOsSbNvw9ywmOM7OaeVuuptCpIw6pjWRgPstAIbnoW6oNvOwfrm5A&#10;JbbkbRcJDXxjglV1flbawscTPeNxx7WSEkqFNdAw94XWyTUYbJrFHkmy9zgEyyKHWvvBnqQ8dDrP&#10;soUOtiVZaGyP9w26z90YDLzOH7+2rv/Y7p/c+m1Y82aDPBpzeTHd3YJinPjvGH7xBR0qYTrEkXxS&#10;nQF5hA3kufBLuswXYhzEWF6Drkr9H7/6AQAA//8DAFBLAQItABQABgAIAAAAIQC2gziS/gAAAOEB&#10;AAATAAAAAAAAAAAAAAAAAAAAAABbQ29udGVudF9UeXBlc10ueG1sUEsBAi0AFAAGAAgAAAAhADj9&#10;If/WAAAAlAEAAAsAAAAAAAAAAAAAAAAALwEAAF9yZWxzLy5yZWxzUEsBAi0AFAAGAAgAAAAhALzw&#10;senbAQAAEQQAAA4AAAAAAAAAAAAAAAAALgIAAGRycy9lMm9Eb2MueG1sUEsBAi0AFAAGAAgAAAAh&#10;ALT0xObcAAAABgEAAA8AAAAAAAAAAAAAAAAANQQAAGRycy9kb3ducmV2LnhtbFBLBQYAAAAABAAE&#10;APMAAAA+BQAAAAA=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00E70E6A" w:rsidRDefault="00E70E6A" w:rsidP="4650CD3E">
      <w:r>
        <w:t>Total gross emissions in metric tonnes CO2e</w:t>
      </w:r>
      <w:r w:rsidR="26343E47">
        <w:t xml:space="preserve">                                          </w:t>
      </w:r>
      <w:r w:rsidR="07D9FBA2">
        <w:t>1</w:t>
      </w:r>
      <w:r w:rsidR="67BA9042">
        <w:t>,</w:t>
      </w:r>
      <w:r w:rsidR="00C64113">
        <w:t>691</w:t>
      </w:r>
    </w:p>
    <w:p w:rsidR="26343E47" w:rsidRDefault="26343E47" w:rsidP="4650CD3E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5722F1D" wp14:editId="2B269A3C">
                <wp:extent cx="4610100" cy="28575"/>
                <wp:effectExtent l="0" t="0" r="19050" b="28575"/>
                <wp:docPr id="80212272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line xmlns:w14="http://schemas.microsoft.com/office/word/2010/wordml" xmlns:o="urn:schemas-microsoft-com:office:office" xmlns:v="urn:schemas-microsoft-com:vml" id="Straight Connector 3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13]" strokeweight=".5pt" from="0,11.4pt" to="363pt,13.65pt" w14:anchorId="225E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LHp2wEAABEEAAAOAAAAZHJzL2Uyb0RvYy54bWysU01vEzEQvSPxHyzfyW5SWqpVNj2kKhcE&#10;EQXurtfOWrI91thkN/+esTfZVICQqHqx/DHvzbw34/Xd6Cw7KIwGfMuXi5oz5SV0xu9b/v3bw7tb&#10;zmISvhMWvGr5UUV+t3n7Zj2ERq2gB9spZETiYzOElvcphaaqouyVE3EBQXl61IBOJDrivupQDMTu&#10;bLWq65tqAOwCglQx0u399Mg3hV9rJdMXraNKzLacaktlxbI+5bXarEWzRxF6I09liBdU4YTxlHSm&#10;uhdJsJ9o/qByRiJE0GkhwVWgtZGqaCA1y/o3NY+9CKpoIXNimG2Kr0crPx92yEzX8ivOvHDUoseE&#10;wuz7xLbgPRkIyK6yT0OIDYVv/Q5Ppxh2mEWPGh3T1oQfNALFBhLGxuLycXZZjYlJunx/sySp1AxJ&#10;b6vb6w/Xmb2aaDJdwJg+KnAsb1pujc8miEYcPsU0hZ5D8rX1eY1gTfdgrC2HPD5qa5EdBDU+jctT&#10;imdRlDAjqyxrElJ26WjVxPpVaTKGCp4klZG8cAoplU9nXuspOsM0VTAD61L2P4Gn+AxVZVz/Bzwj&#10;SmbwaQY74wH/lv1ihZ7izw5MurMFT9AdS4uLNTR3pTmnP5IH+/m5wC8/efMLAAD//wMAUEsDBBQA&#10;BgAIAAAAIQC09MTm3AAAAAYBAAAPAAAAZHJzL2Rvd25yZXYueG1sTI/BTsMwEETvSPyDtUjcqNMg&#10;tSjEqRASB6SqlJYD3Fx7SQLxOsSbNvw9ywmOM7OaeVuuptCpIw6pjWRgPstAIbnoW6oNvOwfrm5A&#10;JbbkbRcJDXxjglV1flbawscTPeNxx7WSEkqFNdAw94XWyTUYbJrFHkmy9zgEyyKHWvvBnqQ8dDrP&#10;soUOtiVZaGyP9w26z90YDLzOH7+2rv/Y7p/c+m1Y82aDPBpzeTHd3YJinPjvGH7xBR0qYTrEkXxS&#10;nQF5hA3kufBLuswXYhzEWF6Drkr9H7/6AQAA//8DAFBLAQItABQABgAIAAAAIQC2gziS/gAAAOEB&#10;AAATAAAAAAAAAAAAAAAAAAAAAABbQ29udGVudF9UeXBlc10ueG1sUEsBAi0AFAAGAAgAAAAhADj9&#10;If/WAAAAlAEAAAsAAAAAAAAAAAAAAAAALwEAAF9yZWxzLy5yZWxzUEsBAi0AFAAGAAgAAAAhALzw&#10;senbAQAAEQQAAA4AAAAAAAAAAAAAAAAALgIAAGRycy9lMm9Eb2MueG1sUEsBAi0AFAAGAAgAAAAh&#10;ALT0xObcAAAABgEAAA8AAAAAAAAAAAAAAAAANQQAAGRycy9kb3ducmV2LnhtbFBLBQYAAAAABAAE&#10;APMAAAA+BQAAAAA=&#10;">
                <v:stroke joinstyle="miter"/>
                <w10:wrap xmlns:w10="urn:schemas-microsoft-com:office:word" anchorx="margin"/>
              </v:line>
            </w:pict>
          </mc:Fallback>
        </mc:AlternateContent>
      </w:r>
    </w:p>
    <w:p w:rsidR="00E70E6A" w:rsidRDefault="00E70E6A" w:rsidP="00E50684">
      <w:pPr>
        <w:rPr>
          <w:b/>
        </w:rPr>
      </w:pPr>
      <w:r w:rsidRPr="00E70E6A">
        <w:rPr>
          <w:b/>
        </w:rPr>
        <w:t>Intensity rati</w:t>
      </w:r>
      <w:r>
        <w:rPr>
          <w:b/>
        </w:rPr>
        <w:t>o</w:t>
      </w:r>
    </w:p>
    <w:p w:rsidR="00E70E6A" w:rsidRDefault="25C94567" w:rsidP="4650CD3E">
      <w:pPr>
        <w:rPr>
          <w:b/>
          <w:bCs/>
        </w:rPr>
      </w:pPr>
      <w:r w:rsidRPr="2CD32BF2">
        <w:rPr>
          <w:b/>
          <w:bCs/>
        </w:rPr>
        <w:t xml:space="preserve">Tonnes CO2e per member of staff </w:t>
      </w:r>
      <w:r w:rsidR="7DA39A01" w:rsidRPr="2CD32BF2">
        <w:rPr>
          <w:b/>
          <w:bCs/>
        </w:rPr>
        <w:t xml:space="preserve">(based on </w:t>
      </w:r>
      <w:r w:rsidR="3B2E68BC" w:rsidRPr="2CD32BF2">
        <w:rPr>
          <w:b/>
          <w:bCs/>
        </w:rPr>
        <w:t>546</w:t>
      </w:r>
      <w:r w:rsidR="7DA39A01" w:rsidRPr="2CD32BF2">
        <w:rPr>
          <w:b/>
          <w:bCs/>
        </w:rPr>
        <w:t xml:space="preserve"> </w:t>
      </w:r>
      <w:r w:rsidR="78AEA21A" w:rsidRPr="2CD32BF2">
        <w:rPr>
          <w:b/>
          <w:bCs/>
        </w:rPr>
        <w:t xml:space="preserve">FTE)  </w:t>
      </w:r>
      <w:r w:rsidR="7DA39A01" w:rsidRPr="2CD32BF2">
        <w:rPr>
          <w:b/>
          <w:bCs/>
        </w:rPr>
        <w:t xml:space="preserve">                  </w:t>
      </w:r>
      <w:r w:rsidR="680E33AE" w:rsidRPr="2CD32BF2">
        <w:rPr>
          <w:b/>
          <w:bCs/>
        </w:rPr>
        <w:t>3.</w:t>
      </w:r>
      <w:r w:rsidR="00C64113">
        <w:rPr>
          <w:b/>
          <w:bCs/>
        </w:rPr>
        <w:t>09</w:t>
      </w:r>
      <w:bookmarkStart w:id="0" w:name="_GoBack"/>
      <w:bookmarkEnd w:id="0"/>
    </w:p>
    <w:p w:rsidR="00EA260E" w:rsidRDefault="7B7D0900" w:rsidP="4650CD3E">
      <w:r>
        <w:rPr>
          <w:noProof/>
        </w:rPr>
        <w:drawing>
          <wp:inline distT="0" distB="0" distL="0" distR="0" wp14:anchorId="1F71B50B" wp14:editId="43AF05E0">
            <wp:extent cx="4638674" cy="66675"/>
            <wp:effectExtent l="0" t="0" r="0" b="0"/>
            <wp:docPr id="1628422383" name="Picture 162842238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60E" w:rsidRDefault="00EA260E" w:rsidP="00E50684">
      <w:pPr>
        <w:rPr>
          <w:b/>
        </w:rPr>
      </w:pPr>
      <w:r>
        <w:rPr>
          <w:b/>
        </w:rPr>
        <w:lastRenderedPageBreak/>
        <w:t xml:space="preserve">Quantification and reporting Methodology </w:t>
      </w:r>
    </w:p>
    <w:p w:rsidR="00EA260E" w:rsidRDefault="00EA260E" w:rsidP="00E50684">
      <w:pPr>
        <w:rPr>
          <w:b/>
        </w:rPr>
      </w:pPr>
      <w:r>
        <w:rPr>
          <w:b/>
        </w:rPr>
        <w:t>Methodology – We have followed GHG reporting protocol and u</w:t>
      </w:r>
      <w:r w:rsidR="004D2475">
        <w:rPr>
          <w:b/>
        </w:rPr>
        <w:t>s</w:t>
      </w:r>
      <w:r>
        <w:rPr>
          <w:b/>
        </w:rPr>
        <w:t>ed 2022/23 government emission conversion factors</w:t>
      </w:r>
    </w:p>
    <w:p w:rsidR="00EA260E" w:rsidRDefault="00EA260E" w:rsidP="00E50684">
      <w:pPr>
        <w:rPr>
          <w:b/>
        </w:rPr>
      </w:pPr>
      <w:r>
        <w:rPr>
          <w:b/>
        </w:rPr>
        <w:t xml:space="preserve">Intensity Ratio </w:t>
      </w:r>
    </w:p>
    <w:p w:rsidR="00EA260E" w:rsidRDefault="00EA260E" w:rsidP="00E50684">
      <w:pPr>
        <w:rPr>
          <w:b/>
        </w:rPr>
      </w:pPr>
      <w:r>
        <w:rPr>
          <w:b/>
        </w:rPr>
        <w:t>The chosen intensity measurement ratio is total gross emissions in metric tonnes CO2e per FTE staff member, the recommended ratio for this sector.</w:t>
      </w:r>
    </w:p>
    <w:p w:rsidR="00EA260E" w:rsidRDefault="00EA260E" w:rsidP="00E50684">
      <w:pPr>
        <w:rPr>
          <w:b/>
        </w:rPr>
      </w:pPr>
    </w:p>
    <w:p w:rsidR="00EA260E" w:rsidRDefault="00EA260E" w:rsidP="00E50684">
      <w:pPr>
        <w:rPr>
          <w:b/>
        </w:rPr>
      </w:pPr>
      <w:r>
        <w:rPr>
          <w:b/>
        </w:rPr>
        <w:t xml:space="preserve">Measures taken to improve energy efficiency </w:t>
      </w:r>
    </w:p>
    <w:p w:rsidR="00EA260E" w:rsidRDefault="00EA260E" w:rsidP="00EA26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Upgrading of all our lighting to LED across campus on a rolling basis.</w:t>
      </w:r>
    </w:p>
    <w:p w:rsidR="00F73A64" w:rsidRDefault="00EA260E" w:rsidP="00F73A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Electrical vehicle charging points installed available to staff and students</w:t>
      </w:r>
    </w:p>
    <w:p w:rsidR="00EA260E" w:rsidRDefault="00F73A64" w:rsidP="00F73A64">
      <w:pPr>
        <w:pStyle w:val="ListParagraph"/>
        <w:numPr>
          <w:ilvl w:val="0"/>
          <w:numId w:val="1"/>
        </w:numPr>
        <w:rPr>
          <w:b/>
        </w:rPr>
      </w:pPr>
      <w:r w:rsidRPr="00F73A64">
        <w:rPr>
          <w:b/>
        </w:rPr>
        <w:t xml:space="preserve">Continuous </w:t>
      </w:r>
      <w:r w:rsidR="00EA260E" w:rsidRPr="00F73A64">
        <w:rPr>
          <w:b/>
        </w:rPr>
        <w:t>research into improving and updating our PV</w:t>
      </w:r>
    </w:p>
    <w:p w:rsidR="00F73A64" w:rsidRDefault="00F73A64" w:rsidP="00F73A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Integrated mixed recycling bin throughout college campus.</w:t>
      </w:r>
    </w:p>
    <w:p w:rsidR="00F73A64" w:rsidRDefault="00F73A64" w:rsidP="00F73A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Continue to embed sustainability into curriculum and raise staff and student awareness on the topic.</w:t>
      </w:r>
    </w:p>
    <w:p w:rsidR="00F73A64" w:rsidRDefault="00F73A64" w:rsidP="00F73A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Sustainability committee created to discuss ways in which each department can find ways to become more energy efficient and sustainable.</w:t>
      </w:r>
    </w:p>
    <w:p w:rsidR="00F73A64" w:rsidRDefault="00F73A64" w:rsidP="00F73A64">
      <w:pPr>
        <w:pStyle w:val="ListParagraph"/>
        <w:rPr>
          <w:b/>
        </w:rPr>
      </w:pPr>
    </w:p>
    <w:p w:rsidR="00F73A64" w:rsidRDefault="00F73A64" w:rsidP="00F73A64">
      <w:pPr>
        <w:pStyle w:val="ListParagraph"/>
        <w:rPr>
          <w:b/>
        </w:rPr>
      </w:pPr>
    </w:p>
    <w:p w:rsidR="00F73A64" w:rsidRPr="00F73A64" w:rsidRDefault="00F73A64" w:rsidP="00F73A64">
      <w:pPr>
        <w:pStyle w:val="ListParagraph"/>
        <w:rPr>
          <w:b/>
        </w:rPr>
      </w:pPr>
    </w:p>
    <w:sectPr w:rsidR="00F73A64" w:rsidRPr="00F73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475F2"/>
    <w:multiLevelType w:val="hybridMultilevel"/>
    <w:tmpl w:val="0B562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84"/>
    <w:rsid w:val="00306083"/>
    <w:rsid w:val="004D2475"/>
    <w:rsid w:val="006A7597"/>
    <w:rsid w:val="007D12FC"/>
    <w:rsid w:val="00C64113"/>
    <w:rsid w:val="00E50684"/>
    <w:rsid w:val="00E70E6A"/>
    <w:rsid w:val="00EA260E"/>
    <w:rsid w:val="00F73A64"/>
    <w:rsid w:val="01F2C1A1"/>
    <w:rsid w:val="043D4673"/>
    <w:rsid w:val="04D98976"/>
    <w:rsid w:val="070DAE61"/>
    <w:rsid w:val="0774E735"/>
    <w:rsid w:val="078673D9"/>
    <w:rsid w:val="07D9FBA2"/>
    <w:rsid w:val="0909EEF6"/>
    <w:rsid w:val="0A1A5AF5"/>
    <w:rsid w:val="0AAC87F7"/>
    <w:rsid w:val="0B807B8A"/>
    <w:rsid w:val="0C88D866"/>
    <w:rsid w:val="0DDD8EE7"/>
    <w:rsid w:val="0E3DD124"/>
    <w:rsid w:val="0E6C5F39"/>
    <w:rsid w:val="0FC07928"/>
    <w:rsid w:val="115C4989"/>
    <w:rsid w:val="120D615F"/>
    <w:rsid w:val="1493EA4B"/>
    <w:rsid w:val="15F72824"/>
    <w:rsid w:val="17CB8B0D"/>
    <w:rsid w:val="19A06944"/>
    <w:rsid w:val="1D207998"/>
    <w:rsid w:val="1DD1B5E2"/>
    <w:rsid w:val="1F56C50D"/>
    <w:rsid w:val="208A9474"/>
    <w:rsid w:val="215267E8"/>
    <w:rsid w:val="224ED08E"/>
    <w:rsid w:val="23182E2C"/>
    <w:rsid w:val="23723481"/>
    <w:rsid w:val="23B21EBC"/>
    <w:rsid w:val="2505062B"/>
    <w:rsid w:val="25C94567"/>
    <w:rsid w:val="26343E47"/>
    <w:rsid w:val="2682B7EB"/>
    <w:rsid w:val="26BA07E2"/>
    <w:rsid w:val="292BC453"/>
    <w:rsid w:val="2B5DEBC6"/>
    <w:rsid w:val="2BBB57A7"/>
    <w:rsid w:val="2C5C02A4"/>
    <w:rsid w:val="2CD32BF2"/>
    <w:rsid w:val="2F9E1EC2"/>
    <w:rsid w:val="2FCCBECF"/>
    <w:rsid w:val="37B7572D"/>
    <w:rsid w:val="3B2E68BC"/>
    <w:rsid w:val="3D6C3904"/>
    <w:rsid w:val="3D96D057"/>
    <w:rsid w:val="3EEEA354"/>
    <w:rsid w:val="3FC1F636"/>
    <w:rsid w:val="40E56CA2"/>
    <w:rsid w:val="41721EE3"/>
    <w:rsid w:val="418B9504"/>
    <w:rsid w:val="42C1B86F"/>
    <w:rsid w:val="437E7F61"/>
    <w:rsid w:val="441D0D64"/>
    <w:rsid w:val="4650CD3E"/>
    <w:rsid w:val="49BB2E7A"/>
    <w:rsid w:val="4B16B045"/>
    <w:rsid w:val="4DEE8A83"/>
    <w:rsid w:val="4E472B01"/>
    <w:rsid w:val="4FE74730"/>
    <w:rsid w:val="5301E1C6"/>
    <w:rsid w:val="5328EA1C"/>
    <w:rsid w:val="567444B7"/>
    <w:rsid w:val="57E6F72F"/>
    <w:rsid w:val="58806206"/>
    <w:rsid w:val="59A04207"/>
    <w:rsid w:val="59C9C501"/>
    <w:rsid w:val="5ACF7B99"/>
    <w:rsid w:val="5B3AB82F"/>
    <w:rsid w:val="5C2E251E"/>
    <w:rsid w:val="5D4354F8"/>
    <w:rsid w:val="5E3E123D"/>
    <w:rsid w:val="5E7C1B82"/>
    <w:rsid w:val="5F2CC4C0"/>
    <w:rsid w:val="5FBF2C70"/>
    <w:rsid w:val="61F9FB9D"/>
    <w:rsid w:val="644E3893"/>
    <w:rsid w:val="66DB9627"/>
    <w:rsid w:val="67BA9042"/>
    <w:rsid w:val="67F97DF4"/>
    <w:rsid w:val="680E33AE"/>
    <w:rsid w:val="6878E892"/>
    <w:rsid w:val="6AB0660D"/>
    <w:rsid w:val="6E4303F3"/>
    <w:rsid w:val="6EAFDC38"/>
    <w:rsid w:val="6EBB0277"/>
    <w:rsid w:val="7012BC41"/>
    <w:rsid w:val="70F93990"/>
    <w:rsid w:val="73120BC1"/>
    <w:rsid w:val="75B13558"/>
    <w:rsid w:val="75CB410D"/>
    <w:rsid w:val="762E5A32"/>
    <w:rsid w:val="78AEA21A"/>
    <w:rsid w:val="79783C47"/>
    <w:rsid w:val="7AAF8C89"/>
    <w:rsid w:val="7B7828C8"/>
    <w:rsid w:val="7B7D0900"/>
    <w:rsid w:val="7DA39A01"/>
    <w:rsid w:val="7E3F18C6"/>
    <w:rsid w:val="7E94FD30"/>
    <w:rsid w:val="7EF735ED"/>
    <w:rsid w:val="7F69D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803B"/>
  <w15:chartTrackingRefBased/>
  <w15:docId w15:val="{AB84378B-CC6C-4E09-B188-3B289567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06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50684"/>
    <w:rPr>
      <w:b/>
      <w:bCs/>
    </w:rPr>
  </w:style>
  <w:style w:type="paragraph" w:styleId="ListParagraph">
    <w:name w:val="List Paragraph"/>
    <w:basedOn w:val="Normal"/>
    <w:uiPriority w:val="34"/>
    <w:qFormat/>
    <w:rsid w:val="00EA2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055398-2fc6-439b-872c-c0060aaa40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ACEBB99E29045B4F0C46683F618EC" ma:contentTypeVersion="15" ma:contentTypeDescription="Create a new document." ma:contentTypeScope="" ma:versionID="d38c7493be8bf2db09b138fd395d1fe1">
  <xsd:schema xmlns:xsd="http://www.w3.org/2001/XMLSchema" xmlns:xs="http://www.w3.org/2001/XMLSchema" xmlns:p="http://schemas.microsoft.com/office/2006/metadata/properties" xmlns:ns3="ee055398-2fc6-439b-872c-c0060aaa402d" xmlns:ns4="159f1c96-35d7-4b71-878d-741ee52daa20" targetNamespace="http://schemas.microsoft.com/office/2006/metadata/properties" ma:root="true" ma:fieldsID="5287083f9257ef7a87200f51dfa608ea" ns3:_="" ns4:_="">
    <xsd:import namespace="ee055398-2fc6-439b-872c-c0060aaa402d"/>
    <xsd:import namespace="159f1c96-35d7-4b71-878d-741ee52daa2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55398-2fc6-439b-872c-c0060aaa402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f1c96-35d7-4b71-878d-741ee52daa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84AE5-EE67-4C6E-967E-B506039D3500}">
  <ds:schemaRefs>
    <ds:schemaRef ds:uri="http://schemas.microsoft.com/office/2006/metadata/properties"/>
    <ds:schemaRef ds:uri="http://schemas.microsoft.com/office/infopath/2007/PartnerControls"/>
    <ds:schemaRef ds:uri="ee055398-2fc6-439b-872c-c0060aaa402d"/>
  </ds:schemaRefs>
</ds:datastoreItem>
</file>

<file path=customXml/itemProps2.xml><?xml version="1.0" encoding="utf-8"?>
<ds:datastoreItem xmlns:ds="http://schemas.openxmlformats.org/officeDocument/2006/customXml" ds:itemID="{963F5F5D-8549-4F69-9592-318B71635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8A3BE-E682-4CEE-98AC-6719CD554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55398-2fc6-439b-872c-c0060aaa402d"/>
    <ds:schemaRef ds:uri="159f1c96-35d7-4b71-878d-741ee52da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College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Barnes</dc:creator>
  <cp:keywords/>
  <dc:description/>
  <cp:lastModifiedBy>Steve Nunwick</cp:lastModifiedBy>
  <cp:revision>2</cp:revision>
  <cp:lastPrinted>2025-03-31T14:14:00Z</cp:lastPrinted>
  <dcterms:created xsi:type="dcterms:W3CDTF">2025-04-03T09:16:00Z</dcterms:created>
  <dcterms:modified xsi:type="dcterms:W3CDTF">2025-04-03T09:16:00Z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0x01010096AACEBB99E29045B4F0C46683F618EC</vt:lpwstr>
  </property>
</Properties>
</file>