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FD6" w:rsidRPr="00697607" w:rsidRDefault="004B277C" w:rsidP="00D30DB4">
      <w:pPr>
        <w:jc w:val="center"/>
        <w:rPr>
          <w:rFonts w:asciiTheme="majorHAnsi" w:hAnsiTheme="majorHAnsi"/>
          <w:b/>
        </w:rPr>
      </w:pPr>
      <w:r w:rsidRPr="00697607">
        <w:rPr>
          <w:rFonts w:asciiTheme="majorHAnsi" w:hAnsiTheme="majorHAnsi"/>
          <w:b/>
        </w:rPr>
        <w:t xml:space="preserve">Cleaning </w:t>
      </w:r>
      <w:r w:rsidR="00AE5AED">
        <w:rPr>
          <w:rFonts w:asciiTheme="majorHAnsi" w:hAnsiTheme="majorHAnsi"/>
          <w:b/>
        </w:rPr>
        <w:t>Coordinator (PM</w:t>
      </w:r>
      <w:r w:rsidR="00BC33F4">
        <w:rPr>
          <w:rFonts w:asciiTheme="majorHAnsi" w:hAnsiTheme="majorHAnsi"/>
          <w:b/>
        </w:rPr>
        <w:t xml:space="preserve"> shift</w:t>
      </w:r>
      <w:r w:rsidR="00AE5AED">
        <w:rPr>
          <w:rFonts w:asciiTheme="majorHAnsi" w:hAnsiTheme="majorHAnsi"/>
          <w:b/>
        </w:rPr>
        <w:t>)</w:t>
      </w:r>
    </w:p>
    <w:p w:rsidR="0010697F" w:rsidRPr="00697607" w:rsidRDefault="0010697F" w:rsidP="00D30DB4">
      <w:pPr>
        <w:jc w:val="center"/>
        <w:rPr>
          <w:rFonts w:ascii="Calibri" w:hAnsi="Calibri"/>
          <w:b/>
          <w:sz w:val="22"/>
          <w:szCs w:val="22"/>
        </w:rPr>
      </w:pPr>
      <w:r w:rsidRPr="00697607">
        <w:rPr>
          <w:rFonts w:ascii="Calibri" w:hAnsi="Calibri"/>
          <w:b/>
          <w:sz w:val="22"/>
          <w:szCs w:val="22"/>
        </w:rPr>
        <w:softHyphen/>
      </w:r>
      <w:r w:rsidRPr="00697607">
        <w:rPr>
          <w:rFonts w:ascii="Calibri" w:hAnsi="Calibri"/>
          <w:b/>
          <w:sz w:val="22"/>
          <w:szCs w:val="22"/>
        </w:rPr>
        <w:softHyphen/>
      </w:r>
      <w:r w:rsidRPr="00697607">
        <w:rPr>
          <w:rFonts w:ascii="Calibri" w:hAnsi="Calibri"/>
          <w:b/>
          <w:sz w:val="22"/>
          <w:szCs w:val="22"/>
        </w:rPr>
        <w:softHyphen/>
      </w:r>
      <w:r w:rsidRPr="00697607">
        <w:rPr>
          <w:rFonts w:ascii="Calibri" w:hAnsi="Calibri"/>
          <w:b/>
          <w:sz w:val="22"/>
          <w:szCs w:val="22"/>
        </w:rPr>
        <w:softHyphen/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12"/>
        <w:gridCol w:w="1976"/>
        <w:gridCol w:w="2951"/>
      </w:tblGrid>
      <w:tr w:rsidR="0010697F" w:rsidRPr="00697607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697607" w:rsidRDefault="0010697F" w:rsidP="00BA70C2">
            <w:pPr>
              <w:ind w:left="-426"/>
              <w:jc w:val="center"/>
              <w:rPr>
                <w:rFonts w:ascii="Calibri" w:hAnsi="Calibri"/>
                <w:b/>
              </w:rPr>
            </w:pPr>
            <w:r w:rsidRPr="00697607">
              <w:rPr>
                <w:rFonts w:ascii="Calibri" w:hAnsi="Calibri"/>
                <w:b/>
              </w:rPr>
              <w:t>Criteria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697607" w:rsidRDefault="0010697F" w:rsidP="00BA70C2">
            <w:pPr>
              <w:jc w:val="center"/>
              <w:rPr>
                <w:rFonts w:ascii="Calibri" w:hAnsi="Calibri"/>
                <w:b/>
              </w:rPr>
            </w:pPr>
            <w:r w:rsidRPr="00697607">
              <w:rPr>
                <w:rFonts w:ascii="Calibri" w:hAnsi="Calibri"/>
                <w:b/>
              </w:rPr>
              <w:t>Essential/Desirable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697607" w:rsidRDefault="0010697F" w:rsidP="00BA70C2">
            <w:pPr>
              <w:jc w:val="center"/>
              <w:rPr>
                <w:rFonts w:ascii="Calibri" w:hAnsi="Calibri"/>
                <w:b/>
              </w:rPr>
            </w:pPr>
            <w:r w:rsidRPr="00697607">
              <w:rPr>
                <w:rFonts w:ascii="Calibri" w:hAnsi="Calibri"/>
                <w:b/>
              </w:rPr>
              <w:t>Method of Assessment</w:t>
            </w:r>
          </w:p>
        </w:tc>
      </w:tr>
      <w:tr w:rsidR="0010697F" w:rsidRPr="00697607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697607" w:rsidRDefault="0010697F" w:rsidP="00BA70C2">
            <w:pPr>
              <w:rPr>
                <w:rFonts w:ascii="Calibri" w:hAnsi="Calibri"/>
                <w:b/>
              </w:rPr>
            </w:pPr>
            <w:r w:rsidRPr="00697607">
              <w:rPr>
                <w:rFonts w:ascii="Calibri" w:hAnsi="Calibri"/>
                <w:b/>
              </w:rPr>
              <w:t>Knowledge and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697607" w:rsidRDefault="0010697F" w:rsidP="00BA70C2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697607" w:rsidRDefault="0010697F" w:rsidP="00BA70C2">
            <w:pPr>
              <w:rPr>
                <w:rFonts w:ascii="Calibri" w:hAnsi="Calibri"/>
              </w:rPr>
            </w:pPr>
          </w:p>
        </w:tc>
      </w:tr>
      <w:tr w:rsidR="00AE5AED" w:rsidRPr="00697607" w:rsidTr="00C47BF7"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AE5AED" w:rsidRPr="00697607" w:rsidRDefault="00AE5AED" w:rsidP="00AE5AE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Experience of working in a cleaning role and maintaining a high standard of cleanliness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AE5AED" w:rsidRPr="00697607" w:rsidRDefault="00AE5AED" w:rsidP="00AE5AE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AE5AED" w:rsidRPr="00697607" w:rsidRDefault="00AE5AED" w:rsidP="00AE5AE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</w:t>
            </w:r>
          </w:p>
        </w:tc>
      </w:tr>
      <w:tr w:rsidR="00AE5AED" w:rsidRPr="00697607" w:rsidTr="00125A51"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AE5AED" w:rsidRPr="00697607" w:rsidRDefault="00AE5AED" w:rsidP="00AE5AE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Awareness of general Health &amp; Safety issues and the Control of Substances Hazardous to Health (COSHH) and ability to undertake risk assessments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AE5AED" w:rsidRPr="00697607" w:rsidRDefault="00AE5AED" w:rsidP="00AE5AE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AE5AED" w:rsidRPr="00697607" w:rsidRDefault="00AE5AED" w:rsidP="00AE5AE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</w:t>
            </w:r>
          </w:p>
        </w:tc>
      </w:tr>
      <w:tr w:rsidR="00AE5AED" w:rsidRPr="00697607" w:rsidTr="00697607">
        <w:trPr>
          <w:trHeight w:hRule="exact" w:val="88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AE5AED" w:rsidRPr="00697607" w:rsidRDefault="00AE5AED" w:rsidP="00AE5AE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Experience of using cleaning equipment including: buffer cleaner, scrubber dryer, wet pick up, carpet shampooer etc.</w:t>
            </w:r>
          </w:p>
          <w:p w:rsidR="00AE5AED" w:rsidRPr="00697607" w:rsidRDefault="00AE5AED" w:rsidP="00AE5AED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AE5AED" w:rsidRPr="00697607" w:rsidRDefault="00AE5AED" w:rsidP="00AE5AE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AE5AED" w:rsidRPr="00697607" w:rsidRDefault="00AE5AED" w:rsidP="00AE5AE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  <w:tr w:rsidR="00F530CD" w:rsidRPr="00697607" w:rsidTr="0095374E">
        <w:trPr>
          <w:trHeight w:hRule="exact" w:val="846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bookmarkStart w:id="0" w:name="_Hlk117772428"/>
            <w:r>
              <w:rPr>
                <w:rFonts w:ascii="Calibri" w:hAnsi="Calibri"/>
              </w:rPr>
              <w:t xml:space="preserve">Ability to </w:t>
            </w:r>
            <w:r w:rsidRPr="00697607">
              <w:rPr>
                <w:rFonts w:ascii="Calibri" w:hAnsi="Calibri"/>
              </w:rPr>
              <w:t xml:space="preserve">train staff to clean to the required standard </w:t>
            </w:r>
            <w:bookmarkStart w:id="1" w:name="_Hlk117772703"/>
            <w:r w:rsidRPr="00697607">
              <w:rPr>
                <w:rFonts w:ascii="Calibri" w:hAnsi="Calibri"/>
              </w:rPr>
              <w:t>and in the use of cleaning equipment</w:t>
            </w:r>
            <w:bookmarkEnd w:id="0"/>
            <w:bookmarkEnd w:id="1"/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  <w:tr w:rsidR="00F530CD" w:rsidRPr="00697607" w:rsidTr="00396833">
        <w:trPr>
          <w:trHeight w:hRule="exact" w:val="846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Experience of supervising general cleaning activities to maintain a high standard of cleanliness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Default="00F530CD" w:rsidP="00F530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</w:t>
            </w:r>
          </w:p>
        </w:tc>
      </w:tr>
      <w:tr w:rsidR="00F530CD" w:rsidRPr="00697607" w:rsidTr="005609AA">
        <w:trPr>
          <w:trHeight w:hRule="exact" w:val="846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Experience of cleaning in a large organisation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</w:t>
            </w:r>
          </w:p>
        </w:tc>
      </w:tr>
      <w:tr w:rsidR="00F530CD" w:rsidRPr="00697607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  <w:b/>
              </w:rPr>
            </w:pPr>
            <w:r w:rsidRPr="00697607">
              <w:rPr>
                <w:rFonts w:ascii="Calibri" w:hAnsi="Calibri"/>
                <w:b/>
              </w:rPr>
              <w:t>Skills and Abilities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</w:p>
        </w:tc>
      </w:tr>
      <w:tr w:rsidR="00F530CD" w:rsidRPr="00697607" w:rsidTr="000F7C68">
        <w:trPr>
          <w:trHeight w:val="633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F530CD" w:rsidRPr="00697607" w:rsidRDefault="00F530CD" w:rsidP="00F530C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97607">
              <w:rPr>
                <w:rFonts w:asciiTheme="majorHAnsi" w:hAnsiTheme="majorHAnsi" w:cstheme="majorHAnsi"/>
              </w:rPr>
              <w:t xml:space="preserve">Ability to work on own and as part of a team 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  <w:tr w:rsidR="00F530CD" w:rsidRPr="00697607" w:rsidTr="00C47BF7">
        <w:trPr>
          <w:trHeight w:hRule="exact" w:val="567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  <w:b/>
              </w:rPr>
            </w:pPr>
            <w:r w:rsidRPr="00697607">
              <w:rPr>
                <w:rFonts w:ascii="Calibri" w:hAnsi="Calibri"/>
                <w:b/>
              </w:rPr>
              <w:t>Other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</w:p>
        </w:tc>
      </w:tr>
      <w:tr w:rsidR="00F530CD" w:rsidRPr="00697607" w:rsidTr="00697607">
        <w:trPr>
          <w:trHeight w:val="836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Willing to undertake training courses that  are relevant to the duties of the post or are required for Health and Safety reasons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  <w:tr w:rsidR="00F530CD" w:rsidRPr="00697607" w:rsidTr="00697607">
        <w:trPr>
          <w:trHeight w:val="820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Be committed to safegu</w:t>
            </w:r>
            <w:bookmarkStart w:id="2" w:name="_GoBack"/>
            <w:bookmarkEnd w:id="2"/>
            <w:r w:rsidRPr="00697607">
              <w:rPr>
                <w:rFonts w:ascii="Calibri" w:hAnsi="Calibri"/>
              </w:rPr>
              <w:t>arding and promoting the welfare of children, young people and vulnerable adults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  <w:tr w:rsidR="00F530CD" w:rsidRPr="00697607" w:rsidTr="00697607">
        <w:trPr>
          <w:trHeight w:val="549"/>
        </w:trPr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Be committed to the College’s Equality and Diversity agenda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  <w:tr w:rsidR="00F530CD" w:rsidRPr="00697607" w:rsidTr="00C47BF7">
        <w:tc>
          <w:tcPr>
            <w:tcW w:w="411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Willing to work flexibly across the Estates department, including working outside of office hours on occasion.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jc w:val="center"/>
              <w:rPr>
                <w:rFonts w:ascii="Calibri" w:hAnsi="Calibri"/>
              </w:rPr>
            </w:pPr>
            <w:r w:rsidRPr="00697607">
              <w:rPr>
                <w:rFonts w:ascii="Calibri" w:hAnsi="Calibri"/>
              </w:rPr>
              <w:t>E</w:t>
            </w:r>
          </w:p>
        </w:tc>
        <w:tc>
          <w:tcPr>
            <w:tcW w:w="295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F530CD" w:rsidRPr="00697607" w:rsidRDefault="00F530CD" w:rsidP="00F53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Interview / Assessment Centre</w:t>
            </w:r>
          </w:p>
        </w:tc>
      </w:tr>
    </w:tbl>
    <w:p w:rsidR="00446B96" w:rsidRPr="008D631D" w:rsidRDefault="00446B96" w:rsidP="008D631D"/>
    <w:sectPr w:rsidR="00446B96" w:rsidRPr="008D631D" w:rsidSect="00446B96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BA4" w:rsidRDefault="00237BA4" w:rsidP="002F41BA">
      <w:r>
        <w:separator/>
      </w:r>
    </w:p>
  </w:endnote>
  <w:endnote w:type="continuationSeparator" w:id="0">
    <w:p w:rsidR="00237BA4" w:rsidRDefault="00237BA4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BA4" w:rsidRPr="003C0D7D" w:rsidRDefault="00237BA4" w:rsidP="00272310">
    <w:pPr>
      <w:pStyle w:val="Footer"/>
      <w:rPr>
        <w:rFonts w:asciiTheme="majorHAnsi" w:hAnsiTheme="majorHAnsi" w:cstheme="majorHAnsi"/>
        <w:sz w:val="22"/>
        <w:szCs w:val="22"/>
      </w:rPr>
    </w:pPr>
    <w:r w:rsidRPr="003C0D7D">
      <w:rPr>
        <w:rFonts w:asciiTheme="majorHAnsi" w:hAnsiTheme="majorHAnsi" w:cstheme="majorHAnsi"/>
        <w:sz w:val="22"/>
        <w:szCs w:val="22"/>
      </w:rPr>
      <w:t xml:space="preserve">Author: </w:t>
    </w:r>
    <w:r w:rsidR="007050BA">
      <w:rPr>
        <w:rFonts w:asciiTheme="majorHAnsi" w:hAnsiTheme="majorHAnsi" w:cstheme="majorHAnsi"/>
        <w:sz w:val="22"/>
        <w:szCs w:val="22"/>
      </w:rPr>
      <w:t>Facilities and Estates Manager</w:t>
    </w:r>
  </w:p>
  <w:p w:rsidR="00237BA4" w:rsidRPr="003C0D7D" w:rsidRDefault="00237BA4" w:rsidP="00272310">
    <w:pPr>
      <w:pStyle w:val="Footer"/>
      <w:rPr>
        <w:rFonts w:asciiTheme="majorHAnsi" w:hAnsiTheme="majorHAnsi" w:cstheme="majorHAnsi"/>
        <w:sz w:val="22"/>
        <w:szCs w:val="22"/>
      </w:rPr>
    </w:pPr>
  </w:p>
  <w:p w:rsidR="00237BA4" w:rsidRPr="003C0D7D" w:rsidRDefault="00237BA4" w:rsidP="00272310">
    <w:pPr>
      <w:pStyle w:val="Footer"/>
      <w:rPr>
        <w:rFonts w:asciiTheme="majorHAnsi" w:hAnsiTheme="majorHAnsi" w:cstheme="majorHAnsi"/>
        <w:sz w:val="22"/>
        <w:szCs w:val="22"/>
      </w:rPr>
    </w:pPr>
    <w:r w:rsidRPr="003C0D7D">
      <w:rPr>
        <w:rFonts w:asciiTheme="majorHAnsi" w:hAnsiTheme="majorHAnsi" w:cstheme="majorHAnsi"/>
        <w:sz w:val="22"/>
        <w:szCs w:val="22"/>
      </w:rPr>
      <w:t xml:space="preserve">Date: </w:t>
    </w:r>
    <w:r w:rsidR="007050BA">
      <w:rPr>
        <w:rFonts w:asciiTheme="majorHAnsi" w:hAnsiTheme="majorHAnsi" w:cstheme="majorHAnsi"/>
        <w:sz w:val="22"/>
        <w:szCs w:val="22"/>
      </w:rPr>
      <w:t>October 2022</w:t>
    </w:r>
  </w:p>
  <w:p w:rsidR="00237BA4" w:rsidRDefault="00237B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BA4" w:rsidRDefault="00237BA4" w:rsidP="002F41BA">
      <w:r>
        <w:separator/>
      </w:r>
    </w:p>
  </w:footnote>
  <w:footnote w:type="continuationSeparator" w:id="0">
    <w:p w:rsidR="00237BA4" w:rsidRDefault="00237BA4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BA4" w:rsidRDefault="00237BA4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7BA4" w:rsidRDefault="00237BA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7BA4" w:rsidRDefault="00237BA4">
    <w:pPr>
      <w:pStyle w:val="Header"/>
    </w:pPr>
  </w:p>
  <w:p w:rsidR="00237BA4" w:rsidRDefault="00237BA4">
    <w:pPr>
      <w:pStyle w:val="Header"/>
    </w:pPr>
  </w:p>
  <w:p w:rsidR="00237BA4" w:rsidRDefault="00237B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96"/>
    <w:rsid w:val="00016289"/>
    <w:rsid w:val="00065184"/>
    <w:rsid w:val="00073C6C"/>
    <w:rsid w:val="000768BA"/>
    <w:rsid w:val="00096ECE"/>
    <w:rsid w:val="000A1EF4"/>
    <w:rsid w:val="000E5E96"/>
    <w:rsid w:val="000F7C68"/>
    <w:rsid w:val="00105C00"/>
    <w:rsid w:val="0010697F"/>
    <w:rsid w:val="00125A51"/>
    <w:rsid w:val="001866F3"/>
    <w:rsid w:val="001B2762"/>
    <w:rsid w:val="00237BA4"/>
    <w:rsid w:val="00272310"/>
    <w:rsid w:val="002D3CB0"/>
    <w:rsid w:val="002F41BA"/>
    <w:rsid w:val="0030010F"/>
    <w:rsid w:val="00365D4A"/>
    <w:rsid w:val="00446B96"/>
    <w:rsid w:val="004B277C"/>
    <w:rsid w:val="00524DF8"/>
    <w:rsid w:val="0057740E"/>
    <w:rsid w:val="005D63C5"/>
    <w:rsid w:val="00622FD6"/>
    <w:rsid w:val="00697607"/>
    <w:rsid w:val="007050BA"/>
    <w:rsid w:val="00787B58"/>
    <w:rsid w:val="00804193"/>
    <w:rsid w:val="00861B0E"/>
    <w:rsid w:val="008A43D0"/>
    <w:rsid w:val="008A5E1F"/>
    <w:rsid w:val="008C1216"/>
    <w:rsid w:val="008D631D"/>
    <w:rsid w:val="009459E4"/>
    <w:rsid w:val="009526FD"/>
    <w:rsid w:val="009663D9"/>
    <w:rsid w:val="00983EB8"/>
    <w:rsid w:val="00986E40"/>
    <w:rsid w:val="009C7CB6"/>
    <w:rsid w:val="009F06FF"/>
    <w:rsid w:val="00AB754D"/>
    <w:rsid w:val="00AE5AED"/>
    <w:rsid w:val="00B2419B"/>
    <w:rsid w:val="00BA70C2"/>
    <w:rsid w:val="00BC33F4"/>
    <w:rsid w:val="00C363C3"/>
    <w:rsid w:val="00C47BF7"/>
    <w:rsid w:val="00C52969"/>
    <w:rsid w:val="00C97136"/>
    <w:rsid w:val="00D21385"/>
    <w:rsid w:val="00D30DB4"/>
    <w:rsid w:val="00E51775"/>
    <w:rsid w:val="00EE6D12"/>
    <w:rsid w:val="00F37E6B"/>
    <w:rsid w:val="00F530CD"/>
    <w:rsid w:val="00F560DE"/>
    <w:rsid w:val="00F74A44"/>
    <w:rsid w:val="00F95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D92A13C"/>
  <w15:docId w15:val="{FC65BCC7-6381-49C6-8406-DCF404CF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448A7-3EB8-49B3-BBF7-DD8125EB4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Kathryn Cran</cp:lastModifiedBy>
  <cp:revision>7</cp:revision>
  <cp:lastPrinted>2022-10-27T11:23:00Z</cp:lastPrinted>
  <dcterms:created xsi:type="dcterms:W3CDTF">2022-10-27T11:22:00Z</dcterms:created>
  <dcterms:modified xsi:type="dcterms:W3CDTF">2022-10-27T13:53:00Z</dcterms:modified>
</cp:coreProperties>
</file>