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4121E" w14:textId="77777777" w:rsidR="00CD1071" w:rsidRDefault="00CD1071" w:rsidP="00A41D1C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2C11C63" w14:textId="5DB51182" w:rsidR="003775DF" w:rsidRPr="001A120C" w:rsidRDefault="00D7771F" w:rsidP="00A41D1C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Health </w:t>
      </w:r>
      <w:r w:rsidR="003775DF">
        <w:rPr>
          <w:rFonts w:asciiTheme="majorHAnsi" w:hAnsiTheme="majorHAnsi" w:cstheme="majorHAnsi"/>
          <w:b/>
          <w:sz w:val="28"/>
          <w:szCs w:val="28"/>
        </w:rPr>
        <w:t>Safety</w:t>
      </w:r>
      <w:r w:rsidR="009073BC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4D1B25">
        <w:rPr>
          <w:rFonts w:asciiTheme="majorHAnsi" w:hAnsiTheme="majorHAnsi" w:cstheme="majorHAnsi"/>
          <w:b/>
          <w:sz w:val="28"/>
          <w:szCs w:val="28"/>
        </w:rPr>
        <w:t>and</w:t>
      </w:r>
      <w:bookmarkStart w:id="0" w:name="_GoBack"/>
      <w:bookmarkEnd w:id="0"/>
      <w:r w:rsidR="009073BC">
        <w:rPr>
          <w:rFonts w:asciiTheme="majorHAnsi" w:hAnsiTheme="majorHAnsi" w:cstheme="majorHAnsi"/>
          <w:b/>
          <w:sz w:val="28"/>
          <w:szCs w:val="28"/>
        </w:rPr>
        <w:t xml:space="preserve"> Environment </w:t>
      </w:r>
      <w:r w:rsidR="003775DF">
        <w:rPr>
          <w:rFonts w:asciiTheme="majorHAnsi" w:hAnsiTheme="majorHAnsi" w:cstheme="majorHAnsi"/>
          <w:b/>
          <w:sz w:val="28"/>
          <w:szCs w:val="28"/>
        </w:rPr>
        <w:t>Officer</w:t>
      </w:r>
    </w:p>
    <w:p w14:paraId="556AE279" w14:textId="03795FFC" w:rsidR="0010697F" w:rsidRDefault="0010697F" w:rsidP="00A41D1C">
      <w:pPr>
        <w:jc w:val="center"/>
        <w:rPr>
          <w:rFonts w:ascii="Calibri" w:hAnsi="Calibri"/>
          <w:b/>
          <w:sz w:val="22"/>
          <w:szCs w:val="22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48"/>
        <w:gridCol w:w="1925"/>
        <w:gridCol w:w="2966"/>
      </w:tblGrid>
      <w:tr w:rsidR="0010697F" w:rsidRPr="00CD6949" w14:paraId="52487E3E" w14:textId="77777777" w:rsidTr="003E6DEB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07F1F77" w14:textId="77777777" w:rsidR="0010697F" w:rsidRPr="00CD6949" w:rsidRDefault="0010697F" w:rsidP="003E6DEB">
            <w:pPr>
              <w:ind w:left="-426"/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Criteria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7E6D41A" w14:textId="77777777" w:rsidR="0010697F" w:rsidRPr="00CD6949" w:rsidRDefault="0010697F" w:rsidP="003E6DEB">
            <w:pPr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Essential</w:t>
            </w:r>
            <w:r>
              <w:rPr>
                <w:rFonts w:ascii="Calibri" w:hAnsi="Calibri"/>
              </w:rPr>
              <w:t>/Desirable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D63A1F1" w14:textId="77777777" w:rsidR="0010697F" w:rsidRPr="00CD6949" w:rsidRDefault="0010697F" w:rsidP="003E6DEB">
            <w:pPr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Method of Assessment</w:t>
            </w:r>
          </w:p>
        </w:tc>
      </w:tr>
      <w:tr w:rsidR="0010697F" w:rsidRPr="00CD6949" w14:paraId="3C145977" w14:textId="77777777" w:rsidTr="003E6DEB">
        <w:trPr>
          <w:trHeight w:val="45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21FF108" w14:textId="77777777" w:rsidR="0010697F" w:rsidRPr="00CD6949" w:rsidRDefault="0010697F" w:rsidP="003E6DEB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Qualification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E6E97F2" w14:textId="77777777" w:rsidR="0010697F" w:rsidRPr="00CD6949" w:rsidRDefault="0010697F" w:rsidP="003E6DEB">
            <w:pPr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3C80929" w14:textId="77777777" w:rsidR="0010697F" w:rsidRPr="00CD6949" w:rsidRDefault="0010697F" w:rsidP="00AE52A8">
            <w:pPr>
              <w:ind w:right="-120"/>
              <w:rPr>
                <w:rFonts w:ascii="Calibri" w:hAnsi="Calibri"/>
              </w:rPr>
            </w:pPr>
          </w:p>
        </w:tc>
      </w:tr>
      <w:tr w:rsidR="0010697F" w:rsidRPr="00CD6949" w14:paraId="4BD71810" w14:textId="77777777" w:rsidTr="003E6DEB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73B8EF76" w14:textId="77777777" w:rsidR="004B5B1B" w:rsidRPr="009D695C" w:rsidRDefault="003775DF" w:rsidP="008A0CA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NEBOSH </w:t>
            </w:r>
            <w:r w:rsidR="004B5B1B">
              <w:rPr>
                <w:rFonts w:asciiTheme="majorHAnsi" w:hAnsiTheme="majorHAnsi" w:cstheme="majorHAnsi"/>
              </w:rPr>
              <w:t xml:space="preserve">General </w:t>
            </w:r>
            <w:r>
              <w:rPr>
                <w:rFonts w:asciiTheme="majorHAnsi" w:hAnsiTheme="majorHAnsi" w:cstheme="majorHAnsi"/>
              </w:rPr>
              <w:t>Certificate</w:t>
            </w:r>
            <w:r w:rsidR="004B5B1B">
              <w:rPr>
                <w:rFonts w:asciiTheme="majorHAnsi" w:hAnsiTheme="majorHAnsi" w:cstheme="majorHAnsi"/>
              </w:rPr>
              <w:t xml:space="preserve"> in Occupational Health &amp; Safety</w:t>
            </w:r>
            <w:r>
              <w:rPr>
                <w:rFonts w:asciiTheme="majorHAnsi" w:hAnsiTheme="majorHAnsi" w:cstheme="majorHAnsi"/>
              </w:rPr>
              <w:t xml:space="preserve"> or equivalent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8C77BC7" w14:textId="74F966E4" w:rsidR="0010697F" w:rsidRPr="00CD6949" w:rsidRDefault="00584AD6" w:rsidP="003E6DE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7E44926" w14:textId="77777777" w:rsidR="0010697F" w:rsidRPr="00CB18B0" w:rsidRDefault="003E6DEB" w:rsidP="009D695C">
            <w:pPr>
              <w:rPr>
                <w:rFonts w:asciiTheme="majorHAnsi" w:hAnsiTheme="majorHAnsi" w:cstheme="majorHAnsi"/>
              </w:rPr>
            </w:pPr>
            <w:r w:rsidRPr="00CB18B0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9073BC" w:rsidRPr="00CD6949" w14:paraId="691FFC9A" w14:textId="77777777" w:rsidTr="00CB18B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0E5310D" w14:textId="00AA67B8" w:rsidR="009073BC" w:rsidRDefault="009073BC" w:rsidP="009073BC">
            <w:pPr>
              <w:rPr>
                <w:rFonts w:asciiTheme="majorHAnsi" w:hAnsiTheme="majorHAnsi" w:cstheme="majorHAnsi"/>
              </w:rPr>
            </w:pPr>
            <w:r w:rsidRPr="00584AD6">
              <w:rPr>
                <w:rFonts w:ascii="Calibri" w:hAnsi="Calibri"/>
              </w:rPr>
              <w:t>IOSH and</w:t>
            </w:r>
            <w:r w:rsidR="00CD1071">
              <w:rPr>
                <w:rFonts w:ascii="Calibri" w:hAnsi="Calibri"/>
              </w:rPr>
              <w:t xml:space="preserve"> </w:t>
            </w:r>
            <w:r w:rsidRPr="00584AD6">
              <w:rPr>
                <w:rFonts w:ascii="Calibri" w:hAnsi="Calibri"/>
              </w:rPr>
              <w:t>/</w:t>
            </w:r>
            <w:r w:rsidR="00CD1071">
              <w:rPr>
                <w:rFonts w:ascii="Calibri" w:hAnsi="Calibri"/>
              </w:rPr>
              <w:t xml:space="preserve"> </w:t>
            </w:r>
            <w:r w:rsidRPr="00584AD6">
              <w:rPr>
                <w:rFonts w:ascii="Calibri" w:hAnsi="Calibri"/>
              </w:rPr>
              <w:t>or IIRSM Technical membership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397A494" w14:textId="0A2F65A5" w:rsidR="009073BC" w:rsidDel="00A66E24" w:rsidRDefault="009073BC" w:rsidP="009073B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B918820" w14:textId="575B32A6" w:rsidR="009073BC" w:rsidRPr="00057E4E" w:rsidRDefault="009073BC" w:rsidP="009073BC">
            <w:pPr>
              <w:rPr>
                <w:rFonts w:asciiTheme="majorHAnsi" w:hAnsiTheme="majorHAnsi" w:cstheme="majorHAnsi"/>
              </w:rPr>
            </w:pPr>
            <w:r w:rsidRPr="00AC7987">
              <w:rPr>
                <w:rFonts w:ascii="Calibri" w:hAnsi="Calibri"/>
              </w:rPr>
              <w:t>Application Form and Certificates</w:t>
            </w:r>
          </w:p>
        </w:tc>
      </w:tr>
      <w:tr w:rsidR="00CD1071" w:rsidRPr="00CD6949" w14:paraId="76C6B915" w14:textId="77777777" w:rsidTr="00AE52A8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4374412" w14:textId="2218F764" w:rsidR="00CD1071" w:rsidRPr="00584AD6" w:rsidRDefault="00CD1071" w:rsidP="00CD1071">
            <w:pPr>
              <w:rPr>
                <w:rFonts w:asciiTheme="majorHAnsi" w:hAnsiTheme="majorHAnsi" w:cstheme="majorHAnsi"/>
                <w:bCs/>
              </w:rPr>
            </w:pPr>
            <w:r w:rsidRPr="00B0693A">
              <w:rPr>
                <w:rFonts w:asciiTheme="majorHAnsi" w:hAnsiTheme="majorHAnsi" w:cstheme="majorHAnsi"/>
                <w:bCs/>
              </w:rPr>
              <w:t>Evidence of continuous professional development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73B097E" w14:textId="32D76AE1" w:rsidR="00CD1071" w:rsidRDefault="00CD1071" w:rsidP="00CD10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EE809A5" w14:textId="0D2C1262" w:rsidR="00CD1071" w:rsidRPr="00CB18B0" w:rsidRDefault="00CD1071" w:rsidP="00CD1071">
            <w:pPr>
              <w:rPr>
                <w:rFonts w:asciiTheme="majorHAnsi" w:hAnsiTheme="majorHAnsi" w:cstheme="majorHAnsi"/>
              </w:rPr>
            </w:pPr>
            <w:r w:rsidRPr="00B0693A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D1071" w:rsidRPr="00CD6949" w14:paraId="01EE9204" w14:textId="77777777" w:rsidTr="00CB18B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5C2EED0" w14:textId="0A985D5A" w:rsidR="00CD1071" w:rsidRPr="003E6DEB" w:rsidRDefault="00CD1071" w:rsidP="00CD1071">
            <w:pPr>
              <w:rPr>
                <w:rFonts w:asciiTheme="majorHAnsi" w:hAnsiTheme="majorHAnsi" w:cstheme="majorHAnsi"/>
                <w:bCs/>
              </w:rPr>
            </w:pPr>
            <w:r w:rsidRPr="00584AD6">
              <w:rPr>
                <w:rFonts w:asciiTheme="majorHAnsi" w:hAnsiTheme="majorHAnsi" w:cstheme="majorHAnsi"/>
                <w:bCs/>
              </w:rPr>
              <w:t xml:space="preserve">NEBOSH fire safety and risk management or equivalent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2506299" w14:textId="1241F235" w:rsidR="00CD1071" w:rsidRPr="00CD6949" w:rsidRDefault="00CD1071" w:rsidP="00CD10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0E37AE6" w14:textId="14D63498" w:rsidR="00CD1071" w:rsidRPr="00CB18B0" w:rsidRDefault="00CD1071" w:rsidP="00CD1071">
            <w:pPr>
              <w:rPr>
                <w:rFonts w:asciiTheme="majorHAnsi" w:hAnsiTheme="majorHAnsi" w:cstheme="majorHAnsi"/>
              </w:rPr>
            </w:pPr>
            <w:r w:rsidRPr="00CB18B0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D1071" w:rsidRPr="00CD6949" w14:paraId="5177982B" w14:textId="77777777" w:rsidTr="00CB18B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B219CC9" w14:textId="1D6CF4E7" w:rsidR="00CD1071" w:rsidRPr="00584AD6" w:rsidRDefault="00CD1071" w:rsidP="00CD1071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I</w:t>
            </w:r>
            <w:r w:rsidRPr="00584AD6">
              <w:rPr>
                <w:rFonts w:asciiTheme="majorHAnsi" w:hAnsiTheme="majorHAnsi" w:cstheme="majorHAnsi"/>
                <w:bCs/>
              </w:rPr>
              <w:t>nternal auditor (as minimum) for ISO 45001 &amp; 14001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388A05C" w14:textId="3D3CFCA5" w:rsidR="00CD1071" w:rsidRDefault="00CD1071" w:rsidP="00CD10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B7CE55B" w14:textId="65AFECB3" w:rsidR="00CD1071" w:rsidRPr="00CB18B0" w:rsidRDefault="00CD1071" w:rsidP="00CD1071">
            <w:pPr>
              <w:rPr>
                <w:rFonts w:asciiTheme="majorHAnsi" w:hAnsiTheme="majorHAnsi" w:cstheme="majorHAnsi"/>
              </w:rPr>
            </w:pPr>
            <w:r w:rsidRPr="00CB18B0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D1071" w:rsidRPr="00CD6949" w14:paraId="2CC7B46E" w14:textId="77777777" w:rsidTr="00CB18B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914308E" w14:textId="7DC5A2C4" w:rsidR="00CD1071" w:rsidRPr="00584AD6" w:rsidRDefault="00CD1071" w:rsidP="00CD1071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Security Management Certification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69799AB" w14:textId="22023789" w:rsidR="00CD1071" w:rsidRDefault="00CD1071" w:rsidP="00CD10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0EF060B" w14:textId="291881BF" w:rsidR="00CD1071" w:rsidRPr="00CB18B0" w:rsidRDefault="00CD1071" w:rsidP="00CD1071">
            <w:pPr>
              <w:rPr>
                <w:rFonts w:asciiTheme="majorHAnsi" w:hAnsiTheme="majorHAnsi" w:cstheme="majorHAnsi"/>
              </w:rPr>
            </w:pPr>
            <w:r w:rsidRPr="00CB18B0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D1071" w:rsidRPr="00CD6949" w14:paraId="49E0BBD1" w14:textId="77777777" w:rsidTr="00057E4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60CB11F" w14:textId="130A0A56" w:rsidR="00CD1071" w:rsidRDefault="00CD1071" w:rsidP="00CD1071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Training in Business Continuity Planning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FF3C641" w14:textId="033B4217" w:rsidR="00CD1071" w:rsidRDefault="00CD1071" w:rsidP="00CD10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6099D34" w14:textId="79D38D5C" w:rsidR="00CD1071" w:rsidRPr="00057E4E" w:rsidRDefault="00CD1071" w:rsidP="00CD1071">
            <w:pPr>
              <w:rPr>
                <w:rFonts w:asciiTheme="majorHAnsi" w:hAnsiTheme="majorHAnsi" w:cstheme="majorHAnsi"/>
              </w:rPr>
            </w:pPr>
            <w:r w:rsidRPr="00057E4E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D1071" w:rsidRPr="00CD6949" w14:paraId="50B4A1EB" w14:textId="77777777" w:rsidTr="003E6DEB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864495E" w14:textId="77777777" w:rsidR="00CD1071" w:rsidRPr="00CD6949" w:rsidRDefault="00CD1071" w:rsidP="00CD107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Knowledge and Experience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A5F718A" w14:textId="77777777" w:rsidR="00CD1071" w:rsidRPr="00CD6949" w:rsidRDefault="00CD1071" w:rsidP="00CD107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A93BC89" w14:textId="77777777" w:rsidR="00CD1071" w:rsidRPr="00CD6949" w:rsidRDefault="00CD1071" w:rsidP="00CD1071">
            <w:pPr>
              <w:rPr>
                <w:rFonts w:ascii="Calibri" w:hAnsi="Calibri"/>
              </w:rPr>
            </w:pPr>
          </w:p>
        </w:tc>
      </w:tr>
      <w:tr w:rsidR="00CD1071" w:rsidRPr="00CD6949" w14:paraId="7697B9AC" w14:textId="77777777" w:rsidTr="009D695C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3E783B5" w14:textId="230628DE" w:rsidR="00CD1071" w:rsidRPr="003E6DEB" w:rsidRDefault="004514B7" w:rsidP="00CD1071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Sound</w:t>
            </w:r>
            <w:r w:rsidRPr="00584AD6">
              <w:rPr>
                <w:rFonts w:asciiTheme="majorHAnsi" w:hAnsiTheme="majorHAnsi" w:cstheme="majorHAnsi"/>
                <w:bCs/>
              </w:rPr>
              <w:t xml:space="preserve"> </w:t>
            </w:r>
            <w:r w:rsidR="00CD1071" w:rsidRPr="00584AD6">
              <w:rPr>
                <w:rFonts w:asciiTheme="majorHAnsi" w:hAnsiTheme="majorHAnsi" w:cstheme="majorHAnsi"/>
                <w:bCs/>
              </w:rPr>
              <w:t>practical understanding of relevant UK HSE legislation and understanding of relevant HSE regulations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3B479AA" w14:textId="0322637C" w:rsidR="00CD1071" w:rsidRDefault="00CD1071" w:rsidP="00CD10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DAC5077" w14:textId="3B4B32BF" w:rsidR="00CD1071" w:rsidRDefault="00CD1071" w:rsidP="00CD1071">
            <w:pPr>
              <w:rPr>
                <w:rFonts w:ascii="Calibri" w:hAnsi="Calibri"/>
              </w:rPr>
            </w:pPr>
            <w:r w:rsidRPr="007334BA">
              <w:rPr>
                <w:rFonts w:ascii="Calibri" w:hAnsi="Calibri"/>
              </w:rPr>
              <w:t>Application Form and Assessment Centre</w:t>
            </w:r>
          </w:p>
        </w:tc>
      </w:tr>
      <w:tr w:rsidR="001343DB" w:rsidRPr="00CD6949" w14:paraId="3F13399F" w14:textId="77777777" w:rsidTr="009D695C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8E9CC71" w14:textId="24697540" w:rsidR="001343DB" w:rsidRDefault="001343DB" w:rsidP="001343DB">
            <w:pPr>
              <w:rPr>
                <w:rFonts w:asciiTheme="majorHAnsi" w:hAnsiTheme="majorHAnsi" w:cstheme="majorHAnsi"/>
                <w:bCs/>
              </w:rPr>
            </w:pPr>
            <w:r w:rsidRPr="00B0693A">
              <w:rPr>
                <w:rFonts w:asciiTheme="majorHAnsi" w:hAnsiTheme="majorHAnsi" w:cstheme="majorHAnsi"/>
                <w:bCs/>
              </w:rPr>
              <w:t>Experience of performing audits and inspections to mitigate risk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C550089" w14:textId="7CC3EA5E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40280C8" w14:textId="03031B5A" w:rsidR="001343DB" w:rsidRPr="00AC7987" w:rsidRDefault="001343DB" w:rsidP="001343DB">
            <w:pPr>
              <w:rPr>
                <w:rFonts w:ascii="Calibri" w:hAnsi="Calibri"/>
              </w:rPr>
            </w:pPr>
            <w:r w:rsidRPr="007334BA">
              <w:rPr>
                <w:rFonts w:ascii="Calibri" w:hAnsi="Calibri"/>
              </w:rPr>
              <w:t>Application Form and Assessment Centre</w:t>
            </w:r>
          </w:p>
        </w:tc>
      </w:tr>
      <w:tr w:rsidR="001343DB" w:rsidRPr="00CD6949" w14:paraId="3908D624" w14:textId="77777777" w:rsidTr="009D695C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953E062" w14:textId="00E29E39" w:rsidR="001343DB" w:rsidRDefault="001343DB" w:rsidP="001343DB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Demonstrable</w:t>
            </w:r>
            <w:r w:rsidRPr="00584AD6">
              <w:rPr>
                <w:rFonts w:asciiTheme="majorHAnsi" w:hAnsiTheme="majorHAnsi" w:cstheme="majorHAnsi"/>
                <w:bCs/>
              </w:rPr>
              <w:t xml:space="preserve"> experience </w:t>
            </w:r>
            <w:r>
              <w:rPr>
                <w:rFonts w:asciiTheme="majorHAnsi" w:hAnsiTheme="majorHAnsi" w:cstheme="majorHAnsi"/>
                <w:bCs/>
              </w:rPr>
              <w:t xml:space="preserve">of </w:t>
            </w:r>
            <w:r w:rsidRPr="00584AD6">
              <w:rPr>
                <w:rFonts w:asciiTheme="majorHAnsi" w:hAnsiTheme="majorHAnsi" w:cstheme="majorHAnsi"/>
                <w:bCs/>
              </w:rPr>
              <w:t xml:space="preserve">HSE management systems </w:t>
            </w:r>
            <w:r w:rsidR="004514B7">
              <w:rPr>
                <w:rFonts w:asciiTheme="majorHAnsi" w:hAnsiTheme="majorHAnsi" w:cstheme="majorHAnsi"/>
                <w:bCs/>
              </w:rPr>
              <w:t xml:space="preserve"> (including ISO 45001 standards)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1D4005E" w14:textId="1BF5381A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D1EFE26" w14:textId="2975F8DD" w:rsidR="001343DB" w:rsidRPr="00AC7987" w:rsidDel="001343DB" w:rsidRDefault="001343DB" w:rsidP="001343DB">
            <w:pPr>
              <w:rPr>
                <w:rFonts w:ascii="Calibri" w:hAnsi="Calibri"/>
              </w:rPr>
            </w:pPr>
            <w:r w:rsidRPr="007334BA">
              <w:rPr>
                <w:rFonts w:ascii="Calibri" w:hAnsi="Calibri"/>
              </w:rPr>
              <w:t>Application Form and Assessment Centre</w:t>
            </w:r>
          </w:p>
        </w:tc>
      </w:tr>
      <w:tr w:rsidR="001343DB" w:rsidRPr="00CD6949" w14:paraId="030BFF07" w14:textId="77777777" w:rsidTr="009D695C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FA620A2" w14:textId="6AF148E9" w:rsidR="001343DB" w:rsidRDefault="001343DB" w:rsidP="001343DB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Experienced </w:t>
            </w:r>
            <w:r w:rsidRPr="00B0693A">
              <w:rPr>
                <w:rFonts w:asciiTheme="majorHAnsi" w:hAnsiTheme="majorHAnsi" w:cstheme="majorHAnsi"/>
                <w:bCs/>
              </w:rPr>
              <w:t xml:space="preserve">in the design </w:t>
            </w:r>
            <w:r>
              <w:rPr>
                <w:rFonts w:asciiTheme="majorHAnsi" w:hAnsiTheme="majorHAnsi" w:cstheme="majorHAnsi"/>
                <w:bCs/>
              </w:rPr>
              <w:t>of s</w:t>
            </w:r>
            <w:r w:rsidRPr="00B0693A">
              <w:rPr>
                <w:rFonts w:asciiTheme="majorHAnsi" w:hAnsiTheme="majorHAnsi" w:cstheme="majorHAnsi"/>
                <w:bCs/>
              </w:rPr>
              <w:t xml:space="preserve">afety </w:t>
            </w:r>
            <w:r>
              <w:rPr>
                <w:rFonts w:asciiTheme="majorHAnsi" w:hAnsiTheme="majorHAnsi" w:cstheme="majorHAnsi"/>
                <w:bCs/>
              </w:rPr>
              <w:t>programs</w:t>
            </w:r>
            <w:r w:rsidRPr="00B0693A">
              <w:rPr>
                <w:rFonts w:asciiTheme="majorHAnsi" w:hAnsiTheme="majorHAnsi" w:cstheme="majorHAnsi"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Cs/>
              </w:rPr>
              <w:t xml:space="preserve">and of </w:t>
            </w:r>
            <w:r w:rsidRPr="00B0693A">
              <w:rPr>
                <w:rFonts w:asciiTheme="majorHAnsi" w:hAnsiTheme="majorHAnsi" w:cstheme="majorHAnsi"/>
                <w:bCs/>
              </w:rPr>
              <w:t xml:space="preserve">delivering training on </w:t>
            </w:r>
            <w:r>
              <w:rPr>
                <w:rFonts w:asciiTheme="majorHAnsi" w:hAnsiTheme="majorHAnsi" w:cstheme="majorHAnsi"/>
                <w:bCs/>
              </w:rPr>
              <w:t>HSE</w:t>
            </w:r>
            <w:r w:rsidRPr="00B0693A">
              <w:rPr>
                <w:rFonts w:asciiTheme="majorHAnsi" w:hAnsiTheme="majorHAnsi" w:cstheme="majorHAnsi"/>
                <w:bCs/>
              </w:rPr>
              <w:t xml:space="preserve"> related topics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33EC351" w14:textId="4587067C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9D7B373" w14:textId="681095FE" w:rsidR="001343DB" w:rsidRPr="00AC7987" w:rsidDel="001343DB" w:rsidRDefault="001343DB" w:rsidP="001343DB">
            <w:pPr>
              <w:rPr>
                <w:rFonts w:ascii="Calibri" w:hAnsi="Calibri"/>
              </w:rPr>
            </w:pPr>
            <w:r w:rsidRPr="007334BA">
              <w:rPr>
                <w:rFonts w:ascii="Calibri" w:hAnsi="Calibri"/>
              </w:rPr>
              <w:t>Application Form and Assessment Centre</w:t>
            </w:r>
          </w:p>
        </w:tc>
      </w:tr>
      <w:tr w:rsidR="001343DB" w:rsidRPr="00CD6949" w14:paraId="4D8B1141" w14:textId="77777777" w:rsidTr="009D695C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873109E" w14:textId="3E5A9BD9" w:rsidR="001343DB" w:rsidRPr="00584AD6" w:rsidRDefault="001343DB" w:rsidP="001343DB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Knowledge of </w:t>
            </w:r>
            <w:r w:rsidRPr="00584AD6">
              <w:rPr>
                <w:rFonts w:asciiTheme="majorHAnsi" w:hAnsiTheme="majorHAnsi" w:cstheme="majorHAnsi"/>
                <w:bCs/>
              </w:rPr>
              <w:t xml:space="preserve">Construction Design Management (CDM) </w:t>
            </w:r>
            <w:r>
              <w:rPr>
                <w:rFonts w:asciiTheme="majorHAnsi" w:hAnsiTheme="majorHAnsi" w:cstheme="majorHAnsi"/>
                <w:bCs/>
              </w:rPr>
              <w:t>arrangements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1515DC2" w14:textId="6344FF9D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986A595" w14:textId="3519AD72" w:rsidR="001343DB" w:rsidRDefault="001343DB" w:rsidP="001343DB">
            <w:pPr>
              <w:rPr>
                <w:rFonts w:ascii="Calibri" w:hAnsi="Calibri"/>
              </w:rPr>
            </w:pPr>
            <w:r w:rsidRPr="00AC7987">
              <w:rPr>
                <w:rFonts w:ascii="Calibri" w:hAnsi="Calibri"/>
              </w:rPr>
              <w:t>Assessment Centre</w:t>
            </w:r>
          </w:p>
        </w:tc>
      </w:tr>
      <w:tr w:rsidR="001343DB" w:rsidRPr="00CD6949" w14:paraId="492B341B" w14:textId="77777777" w:rsidTr="009D695C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0A957E1" w14:textId="1A3B0F5B" w:rsidR="001343DB" w:rsidRPr="00584AD6" w:rsidRDefault="001343DB" w:rsidP="001343DB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E</w:t>
            </w:r>
            <w:r w:rsidRPr="00584AD6">
              <w:rPr>
                <w:rFonts w:asciiTheme="majorHAnsi" w:hAnsiTheme="majorHAnsi" w:cstheme="majorHAnsi"/>
                <w:bCs/>
              </w:rPr>
              <w:t xml:space="preserve">xperience of </w:t>
            </w:r>
            <w:r>
              <w:rPr>
                <w:rFonts w:asciiTheme="majorHAnsi" w:hAnsiTheme="majorHAnsi" w:cstheme="majorHAnsi"/>
                <w:bCs/>
              </w:rPr>
              <w:t>working with higher risk activities e.g. overseas travel and adventure activities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B9D083D" w14:textId="4AF2D318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251DA28" w14:textId="66C8C603" w:rsidR="001343DB" w:rsidRDefault="001343DB" w:rsidP="001343DB">
            <w:pPr>
              <w:rPr>
                <w:rFonts w:ascii="Calibri" w:hAnsi="Calibri"/>
              </w:rPr>
            </w:pPr>
            <w:r w:rsidRPr="007334BA">
              <w:rPr>
                <w:rFonts w:ascii="Calibri" w:hAnsi="Calibri"/>
              </w:rPr>
              <w:t>Assessment Centre</w:t>
            </w:r>
          </w:p>
        </w:tc>
      </w:tr>
      <w:tr w:rsidR="001343DB" w:rsidRPr="00CD6949" w14:paraId="1C3429C0" w14:textId="77777777" w:rsidTr="009D695C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111ECEA" w14:textId="227479BF" w:rsidR="001343DB" w:rsidRPr="00584AD6" w:rsidRDefault="004514B7" w:rsidP="001343DB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Be familiar with</w:t>
            </w:r>
            <w:r w:rsidR="001343DB" w:rsidRPr="00584AD6">
              <w:rPr>
                <w:rFonts w:asciiTheme="majorHAnsi" w:hAnsiTheme="majorHAnsi" w:cstheme="majorHAnsi"/>
                <w:bCs/>
              </w:rPr>
              <w:t xml:space="preserve"> DSEAR, COMAH, LOLER, PUWER, COSHH, noise, vibration, PPE</w:t>
            </w:r>
            <w:r w:rsidR="001343DB">
              <w:rPr>
                <w:rFonts w:asciiTheme="majorHAnsi" w:hAnsiTheme="majorHAnsi" w:cstheme="majorHAnsi"/>
                <w:bCs/>
              </w:rPr>
              <w:t xml:space="preserve"> </w:t>
            </w:r>
            <w:r w:rsidR="001343DB" w:rsidRPr="00584AD6">
              <w:rPr>
                <w:rFonts w:asciiTheme="majorHAnsi" w:hAnsiTheme="majorHAnsi" w:cstheme="majorHAnsi"/>
                <w:bCs/>
              </w:rPr>
              <w:t>/</w:t>
            </w:r>
            <w:r w:rsidR="001343DB">
              <w:rPr>
                <w:rFonts w:asciiTheme="majorHAnsi" w:hAnsiTheme="majorHAnsi" w:cstheme="majorHAnsi"/>
                <w:bCs/>
              </w:rPr>
              <w:t xml:space="preserve"> </w:t>
            </w:r>
            <w:r w:rsidR="001343DB" w:rsidRPr="00584AD6">
              <w:rPr>
                <w:rFonts w:asciiTheme="majorHAnsi" w:hAnsiTheme="majorHAnsi" w:cstheme="majorHAnsi"/>
                <w:bCs/>
              </w:rPr>
              <w:t>RPE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7BABBC1" w14:textId="1480181B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1C1A06D" w14:textId="5FA30440" w:rsidR="001343DB" w:rsidRDefault="001343DB" w:rsidP="001343DB">
            <w:pPr>
              <w:rPr>
                <w:rFonts w:ascii="Calibri" w:hAnsi="Calibri"/>
              </w:rPr>
            </w:pPr>
            <w:r w:rsidRPr="007334BA">
              <w:rPr>
                <w:rFonts w:ascii="Calibri" w:hAnsi="Calibri"/>
              </w:rPr>
              <w:t>Application Form and Assessment Centre</w:t>
            </w:r>
          </w:p>
        </w:tc>
      </w:tr>
      <w:tr w:rsidR="001343DB" w:rsidRPr="00CD6949" w14:paraId="0C13DB47" w14:textId="77777777" w:rsidTr="009D695C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1D67919" w14:textId="2AF5AAD4" w:rsidR="001343DB" w:rsidRPr="003E6DEB" w:rsidRDefault="004514B7" w:rsidP="001343DB">
            <w:pPr>
              <w:jc w:val="both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Knowledge</w:t>
            </w:r>
            <w:r w:rsidR="001343DB">
              <w:rPr>
                <w:rFonts w:asciiTheme="majorHAnsi" w:hAnsiTheme="majorHAnsi" w:cstheme="majorHAnsi"/>
                <w:bCs/>
              </w:rPr>
              <w:t xml:space="preserve"> of emergency planning in a complex organisation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BF08441" w14:textId="4FE12068" w:rsidR="001343DB" w:rsidRPr="00CD6949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50E9917" w14:textId="194A502D" w:rsidR="001343DB" w:rsidRPr="00CD6949" w:rsidRDefault="001343DB" w:rsidP="001343DB">
            <w:pPr>
              <w:rPr>
                <w:rFonts w:ascii="Calibri" w:hAnsi="Calibri"/>
              </w:rPr>
            </w:pPr>
            <w:r w:rsidRPr="00AC7987">
              <w:rPr>
                <w:rFonts w:ascii="Calibri" w:hAnsi="Calibri"/>
              </w:rPr>
              <w:t>Assessment Centre</w:t>
            </w:r>
            <w:r w:rsidRPr="00AC7987" w:rsidDel="00B0693A">
              <w:rPr>
                <w:rFonts w:ascii="Calibri" w:hAnsi="Calibri"/>
              </w:rPr>
              <w:t xml:space="preserve"> </w:t>
            </w:r>
          </w:p>
        </w:tc>
      </w:tr>
      <w:tr w:rsidR="001343DB" w:rsidRPr="00CD6949" w14:paraId="54E7FAA5" w14:textId="77777777" w:rsidTr="009D695C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E4C2B05" w14:textId="73BD8035" w:rsidR="001343DB" w:rsidRDefault="001343DB" w:rsidP="001343D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584AD6">
              <w:rPr>
                <w:rFonts w:asciiTheme="majorHAnsi" w:hAnsiTheme="majorHAnsi" w:cstheme="majorHAnsi"/>
                <w:bCs/>
              </w:rPr>
              <w:t xml:space="preserve">Some knowledge </w:t>
            </w:r>
            <w:r>
              <w:rPr>
                <w:rFonts w:asciiTheme="majorHAnsi" w:hAnsiTheme="majorHAnsi" w:cstheme="majorHAnsi"/>
                <w:bCs/>
              </w:rPr>
              <w:t xml:space="preserve">of </w:t>
            </w:r>
            <w:r w:rsidRPr="00584AD6">
              <w:rPr>
                <w:rFonts w:asciiTheme="majorHAnsi" w:hAnsiTheme="majorHAnsi" w:cstheme="majorHAnsi"/>
                <w:bCs/>
              </w:rPr>
              <w:t>environmental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584AD6">
              <w:rPr>
                <w:rFonts w:asciiTheme="majorHAnsi" w:hAnsiTheme="majorHAnsi" w:cstheme="majorHAnsi"/>
                <w:bCs/>
              </w:rPr>
              <w:t>management</w:t>
            </w:r>
            <w:r>
              <w:rPr>
                <w:rFonts w:asciiTheme="majorHAnsi" w:hAnsiTheme="majorHAnsi" w:cstheme="majorHAnsi"/>
                <w:bCs/>
              </w:rPr>
              <w:t xml:space="preserve"> (ISO14001) &amp; quality (ISO9001)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B1B40F9" w14:textId="47EC77C0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F986859" w14:textId="534A0DAB" w:rsidR="001343DB" w:rsidRPr="007334BA" w:rsidRDefault="001343DB" w:rsidP="001343DB">
            <w:pPr>
              <w:rPr>
                <w:rFonts w:ascii="Calibri" w:hAnsi="Calibri"/>
              </w:rPr>
            </w:pPr>
            <w:r w:rsidRPr="007334BA">
              <w:rPr>
                <w:rFonts w:ascii="Calibri" w:hAnsi="Calibri"/>
              </w:rPr>
              <w:t>Assessment Centre</w:t>
            </w:r>
          </w:p>
        </w:tc>
      </w:tr>
      <w:tr w:rsidR="001343DB" w:rsidRPr="00CD6949" w14:paraId="2DF6B5BD" w14:textId="77777777" w:rsidTr="009D695C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7BA382A" w14:textId="713540AB" w:rsidR="001343DB" w:rsidRPr="00B0693A" w:rsidRDefault="001343DB" w:rsidP="001343DB">
            <w:pPr>
              <w:jc w:val="both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Experience and </w:t>
            </w:r>
            <w:r w:rsidRPr="00057E4E">
              <w:rPr>
                <w:rFonts w:asciiTheme="majorHAnsi" w:hAnsiTheme="majorHAnsi" w:cstheme="majorHAnsi"/>
                <w:bCs/>
              </w:rPr>
              <w:t>Knowledge of supplier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057E4E">
              <w:rPr>
                <w:rFonts w:asciiTheme="majorHAnsi" w:hAnsiTheme="majorHAnsi" w:cstheme="majorHAnsi"/>
                <w:bCs/>
              </w:rPr>
              <w:t>/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057E4E">
              <w:rPr>
                <w:rFonts w:asciiTheme="majorHAnsi" w:hAnsiTheme="majorHAnsi" w:cstheme="majorHAnsi"/>
                <w:bCs/>
              </w:rPr>
              <w:t xml:space="preserve">contractor </w:t>
            </w:r>
            <w:r>
              <w:rPr>
                <w:rFonts w:asciiTheme="majorHAnsi" w:hAnsiTheme="majorHAnsi" w:cstheme="majorHAnsi"/>
                <w:bCs/>
              </w:rPr>
              <w:t>management</w:t>
            </w:r>
            <w:r w:rsidRPr="00057E4E">
              <w:rPr>
                <w:rFonts w:asciiTheme="majorHAnsi" w:hAnsiTheme="majorHAnsi" w:cstheme="majorHAnsi"/>
                <w:bCs/>
              </w:rPr>
              <w:t xml:space="preserve">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E099E83" w14:textId="7859203A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2130014" w14:textId="52F2869E" w:rsidR="001343DB" w:rsidDel="00B0693A" w:rsidRDefault="001343DB" w:rsidP="001343DB">
            <w:pPr>
              <w:rPr>
                <w:rFonts w:ascii="Calibri" w:hAnsi="Calibri"/>
              </w:rPr>
            </w:pPr>
            <w:r w:rsidRPr="007334BA">
              <w:rPr>
                <w:rFonts w:ascii="Calibri" w:hAnsi="Calibri"/>
              </w:rPr>
              <w:t>Assessment Centre</w:t>
            </w:r>
          </w:p>
        </w:tc>
      </w:tr>
    </w:tbl>
    <w:p w14:paraId="6C8286AE" w14:textId="77777777" w:rsidR="001A6CA8" w:rsidRDefault="001A6CA8">
      <w:r>
        <w:br w:type="page"/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48"/>
        <w:gridCol w:w="1925"/>
        <w:gridCol w:w="2966"/>
      </w:tblGrid>
      <w:tr w:rsidR="001343DB" w:rsidRPr="00CD6949" w14:paraId="5BFCCB16" w14:textId="77777777" w:rsidTr="00A41D1C">
        <w:trPr>
          <w:trHeight w:hRule="exact" w:val="47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C22A443" w14:textId="2F370333" w:rsidR="001343DB" w:rsidRPr="009D695C" w:rsidRDefault="001343DB" w:rsidP="001343DB">
            <w:pPr>
              <w:rPr>
                <w:rFonts w:ascii="Calibri" w:hAnsi="Calibri" w:cs="Calibri"/>
              </w:rPr>
            </w:pPr>
            <w:r w:rsidRPr="009D695C">
              <w:rPr>
                <w:rFonts w:ascii="Calibri" w:hAnsi="Calibri" w:cs="Calibri"/>
              </w:rPr>
              <w:lastRenderedPageBreak/>
              <w:t>Skills and Abilities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8049D1F" w14:textId="77777777" w:rsidR="001343DB" w:rsidRPr="00CD6949" w:rsidRDefault="001343DB" w:rsidP="001343DB">
            <w:pPr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40C6EA0" w14:textId="77777777" w:rsidR="001343DB" w:rsidRPr="00CD6949" w:rsidRDefault="001343DB" w:rsidP="001343DB">
            <w:pPr>
              <w:rPr>
                <w:rFonts w:ascii="Calibri" w:hAnsi="Calibri"/>
              </w:rPr>
            </w:pPr>
          </w:p>
        </w:tc>
      </w:tr>
      <w:tr w:rsidR="001343DB" w:rsidRPr="00CD6949" w14:paraId="50B06939" w14:textId="77777777" w:rsidTr="00CB18B0">
        <w:trPr>
          <w:trHeight w:val="44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953809B" w14:textId="0D1CBB8C" w:rsidR="001343DB" w:rsidRPr="00B0693A" w:rsidRDefault="001A6CA8" w:rsidP="001343DB">
            <w:pPr>
              <w:rPr>
                <w:rFonts w:ascii="Calibri" w:hAnsi="Calibri" w:cs="Calibri"/>
              </w:rPr>
            </w:pPr>
            <w:r w:rsidRPr="00057E4E">
              <w:rPr>
                <w:rFonts w:ascii="Calibri" w:hAnsi="Calibri" w:cs="Calibri"/>
              </w:rPr>
              <w:t>Excellent people skills with the ability to influence</w:t>
            </w:r>
            <w:r>
              <w:rPr>
                <w:rFonts w:ascii="Calibri" w:hAnsi="Calibri" w:cs="Calibri"/>
              </w:rPr>
              <w:t xml:space="preserve"> others and m</w:t>
            </w:r>
            <w:r w:rsidR="001343DB" w:rsidRPr="00057E4E">
              <w:rPr>
                <w:rFonts w:ascii="Calibri" w:hAnsi="Calibri" w:cs="Calibri"/>
              </w:rPr>
              <w:t>anag</w:t>
            </w:r>
            <w:r>
              <w:rPr>
                <w:rFonts w:ascii="Calibri" w:hAnsi="Calibri" w:cs="Calibri"/>
              </w:rPr>
              <w:t>e</w:t>
            </w:r>
            <w:r w:rsidR="001343DB" w:rsidRPr="00057E4E">
              <w:rPr>
                <w:rFonts w:ascii="Calibri" w:hAnsi="Calibri" w:cs="Calibri"/>
              </w:rPr>
              <w:t xml:space="preserve"> </w:t>
            </w:r>
            <w:r w:rsidR="001343DB">
              <w:rPr>
                <w:rFonts w:ascii="Calibri" w:hAnsi="Calibri" w:cs="Calibri"/>
              </w:rPr>
              <w:t xml:space="preserve">positive </w:t>
            </w:r>
            <w:r w:rsidR="001343DB" w:rsidRPr="00057E4E">
              <w:rPr>
                <w:rFonts w:ascii="Calibri" w:hAnsi="Calibri" w:cs="Calibri"/>
              </w:rPr>
              <w:t>customer relationships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379926D" w14:textId="679BB320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9F32A74" w14:textId="4CACCF9B" w:rsidR="001343DB" w:rsidRPr="00CB18B0" w:rsidRDefault="001343DB" w:rsidP="001343DB">
            <w:pPr>
              <w:rPr>
                <w:rFonts w:asciiTheme="majorHAnsi" w:hAnsiTheme="majorHAnsi" w:cstheme="majorHAnsi"/>
              </w:rPr>
            </w:pPr>
            <w:r w:rsidRPr="00CB18B0">
              <w:rPr>
                <w:rFonts w:asciiTheme="majorHAnsi" w:hAnsiTheme="majorHAnsi" w:cstheme="majorHAnsi"/>
              </w:rPr>
              <w:t>Application Form and Assessment Centre</w:t>
            </w:r>
          </w:p>
        </w:tc>
      </w:tr>
      <w:tr w:rsidR="001343DB" w:rsidRPr="00CD6949" w14:paraId="0FA5CDC3" w14:textId="77777777" w:rsidTr="00CB18B0">
        <w:trPr>
          <w:trHeight w:val="44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3B34E7D" w14:textId="0E2F15B9" w:rsidR="001343DB" w:rsidRPr="00B0693A" w:rsidRDefault="001343DB" w:rsidP="001343DB">
            <w:pPr>
              <w:rPr>
                <w:rFonts w:ascii="Calibri" w:hAnsi="Calibri" w:cs="Calibri"/>
              </w:rPr>
            </w:pPr>
            <w:r w:rsidRPr="00057E4E">
              <w:rPr>
                <w:rFonts w:ascii="Calibri" w:hAnsi="Calibri" w:cs="Calibri"/>
              </w:rPr>
              <w:t>Good verbal and written communication skills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0D702D9" w14:textId="3F61231D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3953F30" w14:textId="1CA54128" w:rsidR="001343DB" w:rsidRPr="00CB18B0" w:rsidRDefault="001343DB" w:rsidP="001343DB">
            <w:pPr>
              <w:rPr>
                <w:rFonts w:asciiTheme="majorHAnsi" w:hAnsiTheme="majorHAnsi" w:cstheme="majorHAnsi"/>
              </w:rPr>
            </w:pPr>
            <w:r w:rsidRPr="00CB18B0">
              <w:rPr>
                <w:rFonts w:asciiTheme="majorHAnsi" w:hAnsiTheme="majorHAnsi" w:cstheme="majorHAnsi"/>
              </w:rPr>
              <w:t>Application Form and Assessment Centre</w:t>
            </w:r>
          </w:p>
        </w:tc>
      </w:tr>
      <w:tr w:rsidR="001343DB" w:rsidRPr="00CD6949" w14:paraId="74510D79" w14:textId="77777777" w:rsidTr="00CB18B0">
        <w:trPr>
          <w:trHeight w:val="44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853600B" w14:textId="0C99FC72" w:rsidR="001343DB" w:rsidRDefault="001343DB" w:rsidP="001343DB">
            <w:pPr>
              <w:rPr>
                <w:rFonts w:ascii="Calibri" w:hAnsi="Calibri" w:cs="Calibri"/>
              </w:rPr>
            </w:pPr>
            <w:r w:rsidRPr="00B0693A">
              <w:rPr>
                <w:rFonts w:ascii="Calibri" w:hAnsi="Calibri" w:cs="Calibri"/>
              </w:rPr>
              <w:t xml:space="preserve">Proficient in the use of Microsoft Office applications including Outlook, Excel and PowerPoint. 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19844B7" w14:textId="5B33C5F0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990D53A" w14:textId="0AC158D3" w:rsidR="001343DB" w:rsidRPr="00CB18B0" w:rsidRDefault="001343DB" w:rsidP="001343DB">
            <w:pPr>
              <w:rPr>
                <w:rFonts w:asciiTheme="majorHAnsi" w:hAnsiTheme="majorHAnsi" w:cstheme="majorHAnsi"/>
              </w:rPr>
            </w:pPr>
            <w:r w:rsidRPr="00CB18B0">
              <w:rPr>
                <w:rFonts w:asciiTheme="majorHAnsi" w:hAnsiTheme="majorHAnsi" w:cstheme="majorHAnsi"/>
              </w:rPr>
              <w:t>Application Form and Assessment Centre</w:t>
            </w:r>
          </w:p>
        </w:tc>
      </w:tr>
      <w:tr w:rsidR="001343DB" w:rsidRPr="00CD6949" w14:paraId="1165877A" w14:textId="77777777" w:rsidTr="00CB18B0">
        <w:trPr>
          <w:trHeight w:val="44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5AD9463" w14:textId="55903CFB" w:rsidR="001343DB" w:rsidRPr="00B0693A" w:rsidRDefault="001343DB" w:rsidP="001343DB">
            <w:pPr>
              <w:rPr>
                <w:rFonts w:ascii="Calibri" w:hAnsi="Calibri" w:cs="Calibri"/>
              </w:rPr>
            </w:pPr>
            <w:r w:rsidRPr="00057E4E">
              <w:rPr>
                <w:rFonts w:ascii="Calibri" w:hAnsi="Calibri" w:cs="Calibri"/>
              </w:rPr>
              <w:t>Strong team player who enjoys supporting and developing the wider team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F227287" w14:textId="6C3D76EE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79099B5" w14:textId="36796075" w:rsidR="001343DB" w:rsidRPr="00CB18B0" w:rsidRDefault="001343DB" w:rsidP="001343DB">
            <w:pPr>
              <w:rPr>
                <w:rFonts w:asciiTheme="majorHAnsi" w:hAnsiTheme="majorHAnsi" w:cstheme="majorHAnsi"/>
              </w:rPr>
            </w:pPr>
            <w:r w:rsidRPr="00CB18B0">
              <w:rPr>
                <w:rFonts w:asciiTheme="majorHAnsi" w:hAnsiTheme="majorHAnsi" w:cstheme="majorHAnsi"/>
              </w:rPr>
              <w:t>Application Form and Assessment Centre</w:t>
            </w:r>
          </w:p>
        </w:tc>
      </w:tr>
      <w:tr w:rsidR="001343DB" w:rsidRPr="00CD6949" w14:paraId="32F59314" w14:textId="77777777" w:rsidTr="00CB18B0">
        <w:trPr>
          <w:trHeight w:val="44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EE1634D" w14:textId="2ACC2FE3" w:rsidR="001343DB" w:rsidRPr="00B0693A" w:rsidRDefault="001A6CA8" w:rsidP="001343D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Excellent </w:t>
            </w:r>
            <w:r w:rsidR="001343DB" w:rsidRPr="00057E4E">
              <w:rPr>
                <w:rFonts w:ascii="Calibri" w:hAnsi="Calibri" w:cs="Calibri"/>
              </w:rPr>
              <w:t>prioriti</w:t>
            </w:r>
            <w:r>
              <w:rPr>
                <w:rFonts w:ascii="Calibri" w:hAnsi="Calibri" w:cs="Calibri"/>
              </w:rPr>
              <w:t>s</w:t>
            </w:r>
            <w:r w:rsidR="001343DB" w:rsidRPr="00057E4E">
              <w:rPr>
                <w:rFonts w:ascii="Calibri" w:hAnsi="Calibri" w:cs="Calibri"/>
              </w:rPr>
              <w:t>ation and organi</w:t>
            </w:r>
            <w:r>
              <w:rPr>
                <w:rFonts w:ascii="Calibri" w:hAnsi="Calibri" w:cs="Calibri"/>
              </w:rPr>
              <w:t>s</w:t>
            </w:r>
            <w:r w:rsidR="001343DB" w:rsidRPr="00057E4E">
              <w:rPr>
                <w:rFonts w:ascii="Calibri" w:hAnsi="Calibri" w:cs="Calibri"/>
              </w:rPr>
              <w:t>ational skills</w:t>
            </w:r>
            <w:r>
              <w:rPr>
                <w:rFonts w:ascii="Calibri" w:hAnsi="Calibri" w:cs="Calibri"/>
              </w:rPr>
              <w:t xml:space="preserve"> and the ability to work </w:t>
            </w:r>
            <w:r w:rsidRPr="00057E4E">
              <w:rPr>
                <w:rFonts w:ascii="Calibri" w:hAnsi="Calibri" w:cs="Calibri"/>
              </w:rPr>
              <w:t>decisively under pressure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7AB4036" w14:textId="0D087423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FCB3D24" w14:textId="78606133" w:rsidR="001343DB" w:rsidRPr="00CB18B0" w:rsidRDefault="001343DB" w:rsidP="001343DB">
            <w:pPr>
              <w:rPr>
                <w:rFonts w:asciiTheme="majorHAnsi" w:hAnsiTheme="majorHAnsi" w:cstheme="majorHAnsi"/>
              </w:rPr>
            </w:pPr>
            <w:r w:rsidRPr="00CB18B0">
              <w:rPr>
                <w:rFonts w:asciiTheme="majorHAnsi" w:hAnsiTheme="majorHAnsi" w:cstheme="majorHAnsi"/>
              </w:rPr>
              <w:t>Application Form and Assessment Centre</w:t>
            </w:r>
          </w:p>
        </w:tc>
      </w:tr>
      <w:tr w:rsidR="001343DB" w:rsidRPr="00CD6949" w14:paraId="6AD44E8F" w14:textId="77777777" w:rsidTr="00CB18B0">
        <w:trPr>
          <w:trHeight w:val="44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C2CD122" w14:textId="54F986EF" w:rsidR="001343DB" w:rsidRPr="00B0693A" w:rsidRDefault="001343DB" w:rsidP="001343DB">
            <w:pPr>
              <w:rPr>
                <w:rFonts w:ascii="Calibri" w:hAnsi="Calibri" w:cs="Calibri"/>
              </w:rPr>
            </w:pPr>
            <w:r w:rsidRPr="00B0693A">
              <w:rPr>
                <w:rFonts w:ascii="Calibri" w:hAnsi="Calibri" w:cs="Calibri"/>
              </w:rPr>
              <w:t>Ability to provide standard guidance and advice to staff and students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E5FF18D" w14:textId="185C16F1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1C26CCA" w14:textId="0A07CEC1" w:rsidR="001343DB" w:rsidRPr="00CB18B0" w:rsidRDefault="001343DB" w:rsidP="001343DB">
            <w:pPr>
              <w:rPr>
                <w:rFonts w:asciiTheme="majorHAnsi" w:hAnsiTheme="majorHAnsi" w:cstheme="majorHAnsi"/>
              </w:rPr>
            </w:pPr>
            <w:r w:rsidRPr="00CB18B0">
              <w:rPr>
                <w:rFonts w:asciiTheme="majorHAnsi" w:hAnsiTheme="majorHAnsi" w:cstheme="majorHAnsi"/>
              </w:rPr>
              <w:t>Application Form and Assessment Centre</w:t>
            </w:r>
          </w:p>
        </w:tc>
      </w:tr>
      <w:tr w:rsidR="001343DB" w:rsidRPr="00CD6949" w14:paraId="08080C5F" w14:textId="77777777" w:rsidTr="00CB18B0">
        <w:trPr>
          <w:trHeight w:val="44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A8EB10B" w14:textId="384F91A1" w:rsidR="001343DB" w:rsidRPr="00B0693A" w:rsidRDefault="001343DB" w:rsidP="001343DB">
            <w:pPr>
              <w:rPr>
                <w:rFonts w:ascii="Calibri" w:hAnsi="Calibri" w:cs="Calibri"/>
              </w:rPr>
            </w:pPr>
            <w:r w:rsidRPr="00057E4E">
              <w:rPr>
                <w:rFonts w:ascii="Calibri" w:hAnsi="Calibri" w:cs="Calibri"/>
              </w:rPr>
              <w:t>Enjoy ‘thinking outside the box’ and solving problems, working in an environment which strives for progressions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F2AB1C9" w14:textId="1FE8E62F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3F34E19" w14:textId="7655EB88" w:rsidR="001343DB" w:rsidRPr="00CB18B0" w:rsidRDefault="001343DB" w:rsidP="001343DB">
            <w:pPr>
              <w:rPr>
                <w:rFonts w:asciiTheme="majorHAnsi" w:hAnsiTheme="majorHAnsi" w:cstheme="majorHAnsi"/>
              </w:rPr>
            </w:pPr>
            <w:r w:rsidRPr="00CB18B0">
              <w:rPr>
                <w:rFonts w:asciiTheme="majorHAnsi" w:hAnsiTheme="majorHAnsi" w:cstheme="majorHAnsi"/>
              </w:rPr>
              <w:t>Assessment Centre</w:t>
            </w:r>
          </w:p>
        </w:tc>
      </w:tr>
      <w:tr w:rsidR="001343DB" w:rsidRPr="00CD6949" w14:paraId="02C94437" w14:textId="77777777" w:rsidTr="00A41D1C">
        <w:trPr>
          <w:trHeight w:hRule="exact" w:val="478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33BF5BE" w14:textId="77777777" w:rsidR="001343DB" w:rsidRPr="00CD6949" w:rsidRDefault="001343DB" w:rsidP="001343DB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Other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E4F2999" w14:textId="77777777" w:rsidR="001343DB" w:rsidRPr="00CD6949" w:rsidRDefault="001343DB" w:rsidP="001343D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DFBDFE6" w14:textId="77777777" w:rsidR="001343DB" w:rsidRPr="00CD6949" w:rsidRDefault="001343DB" w:rsidP="001343DB">
            <w:pPr>
              <w:rPr>
                <w:rFonts w:ascii="Calibri" w:hAnsi="Calibri"/>
              </w:rPr>
            </w:pPr>
          </w:p>
        </w:tc>
      </w:tr>
      <w:tr w:rsidR="001343DB" w:rsidRPr="00CD6949" w14:paraId="14FD31E2" w14:textId="77777777" w:rsidTr="003E6DEB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46F3A2A" w14:textId="5939B8F7" w:rsidR="001343DB" w:rsidRPr="00584AD6" w:rsidRDefault="001343DB" w:rsidP="001343DB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Be committed to safeguarding and promoting the welfare of children, young people and vulnerable adults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A1738E5" w14:textId="76A8D54C" w:rsidR="001343DB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7EE88A6" w14:textId="434987EB" w:rsidR="001343DB" w:rsidRDefault="001343DB" w:rsidP="001343DB">
            <w:pPr>
              <w:rPr>
                <w:rFonts w:ascii="Calibri" w:hAnsi="Calibri"/>
              </w:rPr>
            </w:pPr>
            <w:r w:rsidRPr="007334BA">
              <w:rPr>
                <w:rFonts w:ascii="Calibri" w:hAnsi="Calibri"/>
              </w:rPr>
              <w:t>Assessment Centre</w:t>
            </w:r>
          </w:p>
        </w:tc>
      </w:tr>
      <w:tr w:rsidR="001343DB" w:rsidRPr="00CD6949" w14:paraId="0A8398C1" w14:textId="77777777" w:rsidTr="003E6DEB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E4A944B" w14:textId="1679BF9D" w:rsidR="001343DB" w:rsidRPr="00CD6949" w:rsidRDefault="001343DB" w:rsidP="001343D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Demonstrate a commitment to the Colleges Equality &amp; Diversity Policy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E2808CC" w14:textId="77777777" w:rsidR="001343DB" w:rsidRPr="00CD6949" w:rsidRDefault="001343DB" w:rsidP="001343DB">
            <w:pPr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0E634C8" w14:textId="77777777" w:rsidR="001343DB" w:rsidRPr="00CD6949" w:rsidRDefault="001343DB" w:rsidP="001343D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Assessment Centre</w:t>
            </w:r>
          </w:p>
        </w:tc>
      </w:tr>
      <w:tr w:rsidR="001343DB" w:rsidRPr="00CD6949" w14:paraId="5842A188" w14:textId="77777777" w:rsidTr="003E6DEB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E72E342" w14:textId="57B8A261" w:rsidR="001343DB" w:rsidRPr="00B0693A" w:rsidRDefault="001343DB" w:rsidP="001343DB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Willing to work flexibl</w:t>
            </w:r>
            <w:r>
              <w:rPr>
                <w:rFonts w:ascii="Calibri" w:hAnsi="Calibri"/>
              </w:rPr>
              <w:t>y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8853A83" w14:textId="5C693423" w:rsidR="001343DB" w:rsidRPr="00CD6949" w:rsidRDefault="001343DB" w:rsidP="001343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A227DD8" w14:textId="4A50FFA1" w:rsidR="001343DB" w:rsidRDefault="001343DB" w:rsidP="001343DB">
            <w:pPr>
              <w:rPr>
                <w:rFonts w:ascii="Calibri" w:hAnsi="Calibri"/>
              </w:rPr>
            </w:pPr>
            <w:r w:rsidRPr="007334BA">
              <w:rPr>
                <w:rFonts w:ascii="Calibri" w:hAnsi="Calibri"/>
              </w:rPr>
              <w:t>Assessment Centre</w:t>
            </w:r>
          </w:p>
        </w:tc>
      </w:tr>
    </w:tbl>
    <w:p w14:paraId="56104A97" w14:textId="5677ECB4" w:rsidR="003048E0" w:rsidRDefault="003048E0" w:rsidP="006A7001"/>
    <w:p w14:paraId="51C0A389" w14:textId="7D23D401" w:rsidR="001A6CA8" w:rsidRPr="00AE52A8" w:rsidRDefault="001A6CA8" w:rsidP="006A7001">
      <w:pPr>
        <w:rPr>
          <w:rFonts w:asciiTheme="majorHAnsi" w:hAnsiTheme="majorHAnsi" w:cstheme="majorHAnsi"/>
          <w:sz w:val="22"/>
          <w:szCs w:val="22"/>
        </w:rPr>
      </w:pPr>
      <w:r w:rsidRPr="00AE52A8">
        <w:rPr>
          <w:rFonts w:asciiTheme="majorHAnsi" w:hAnsiTheme="majorHAnsi" w:cstheme="majorHAnsi"/>
          <w:sz w:val="22"/>
          <w:szCs w:val="22"/>
        </w:rPr>
        <w:t>Author: Health, Safety and Environment Manager</w:t>
      </w:r>
    </w:p>
    <w:p w14:paraId="62891D4D" w14:textId="41360563" w:rsidR="001A6CA8" w:rsidRPr="00AE52A8" w:rsidRDefault="001A6CA8" w:rsidP="006A7001">
      <w:pPr>
        <w:rPr>
          <w:rFonts w:asciiTheme="majorHAnsi" w:hAnsiTheme="majorHAnsi" w:cstheme="majorHAnsi"/>
          <w:sz w:val="22"/>
          <w:szCs w:val="22"/>
        </w:rPr>
      </w:pPr>
    </w:p>
    <w:p w14:paraId="50798ED1" w14:textId="29CC6136" w:rsidR="001A6CA8" w:rsidRPr="00AE52A8" w:rsidRDefault="001A6CA8" w:rsidP="006A7001">
      <w:pPr>
        <w:rPr>
          <w:rFonts w:asciiTheme="majorHAnsi" w:hAnsiTheme="majorHAnsi" w:cstheme="majorHAnsi"/>
          <w:sz w:val="22"/>
          <w:szCs w:val="22"/>
        </w:rPr>
      </w:pPr>
      <w:r w:rsidRPr="00AE52A8">
        <w:rPr>
          <w:rFonts w:asciiTheme="majorHAnsi" w:hAnsiTheme="majorHAnsi" w:cstheme="majorHAnsi"/>
          <w:sz w:val="22"/>
          <w:szCs w:val="22"/>
        </w:rPr>
        <w:t xml:space="preserve">Date: </w:t>
      </w:r>
      <w:r w:rsidR="003C2328">
        <w:rPr>
          <w:rFonts w:asciiTheme="majorHAnsi" w:hAnsiTheme="majorHAnsi" w:cstheme="majorHAnsi"/>
          <w:sz w:val="22"/>
          <w:szCs w:val="22"/>
        </w:rPr>
        <w:t>February 2023</w:t>
      </w:r>
    </w:p>
    <w:sectPr w:rsidR="001A6CA8" w:rsidRPr="00AE52A8" w:rsidSect="00AE52A8">
      <w:headerReference w:type="default" r:id="rId11"/>
      <w:headerReference w:type="first" r:id="rId12"/>
      <w:pgSz w:w="11900" w:h="16840"/>
      <w:pgMar w:top="1817" w:right="985" w:bottom="709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F167E" w14:textId="77777777" w:rsidR="00882BCA" w:rsidRDefault="00882BCA" w:rsidP="002F41BA">
      <w:r>
        <w:separator/>
      </w:r>
    </w:p>
  </w:endnote>
  <w:endnote w:type="continuationSeparator" w:id="0">
    <w:p w14:paraId="70581EC6" w14:textId="77777777" w:rsidR="00882BCA" w:rsidRDefault="00882BCA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350C3" w14:textId="77777777" w:rsidR="00882BCA" w:rsidRDefault="00882BCA" w:rsidP="002F41BA">
      <w:r>
        <w:separator/>
      </w:r>
    </w:p>
  </w:footnote>
  <w:footnote w:type="continuationSeparator" w:id="0">
    <w:p w14:paraId="65D6694D" w14:textId="77777777" w:rsidR="00882BCA" w:rsidRDefault="00882BCA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728F9" w14:textId="57CACE6C" w:rsidR="00882BCA" w:rsidRDefault="009073BC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25C3A4BA" wp14:editId="24D5CAB1">
          <wp:simplePos x="0" y="0"/>
          <wp:positionH relativeFrom="column">
            <wp:posOffset>3857625</wp:posOffset>
          </wp:positionH>
          <wp:positionV relativeFrom="paragraph">
            <wp:posOffset>-133985</wp:posOffset>
          </wp:positionV>
          <wp:extent cx="2085975" cy="709930"/>
          <wp:effectExtent l="0" t="0" r="9525" b="0"/>
          <wp:wrapSquare wrapText="bothSides"/>
          <wp:docPr id="2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5975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EB41E5" w14:textId="192A367F" w:rsidR="00882BCA" w:rsidRDefault="00882B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5D8C3" w14:textId="64B701A6" w:rsidR="00CD1071" w:rsidRDefault="00CD1071" w:rsidP="00AE52A8">
    <w:pPr>
      <w:pStyle w:val="Header"/>
      <w:tabs>
        <w:tab w:val="clear" w:pos="4320"/>
        <w:tab w:val="clear" w:pos="8640"/>
      </w:tabs>
      <w:ind w:left="720" w:right="-772" w:firstLine="720"/>
    </w:pPr>
    <w:r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0015210F" wp14:editId="45A1EB34">
          <wp:simplePos x="0" y="0"/>
          <wp:positionH relativeFrom="column">
            <wp:posOffset>0</wp:posOffset>
          </wp:positionH>
          <wp:positionV relativeFrom="paragraph">
            <wp:posOffset>174625</wp:posOffset>
          </wp:positionV>
          <wp:extent cx="2286000" cy="304800"/>
          <wp:effectExtent l="25400" t="0" r="0" b="0"/>
          <wp:wrapSquare wrapText="bothSides"/>
          <wp:docPr id="22" name="Picture 22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</w:rPr>
      <w:drawing>
        <wp:inline distT="0" distB="0" distL="0" distR="0" wp14:anchorId="5BC71798" wp14:editId="7FE0F755">
          <wp:extent cx="2200910" cy="780415"/>
          <wp:effectExtent l="0" t="0" r="8890" b="635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621FD"/>
    <w:multiLevelType w:val="hybridMultilevel"/>
    <w:tmpl w:val="E4DC69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C4DE9"/>
    <w:multiLevelType w:val="hybridMultilevel"/>
    <w:tmpl w:val="15C0CAC8"/>
    <w:lvl w:ilvl="0" w:tplc="0FB26C74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15462D"/>
    <w:multiLevelType w:val="hybridMultilevel"/>
    <w:tmpl w:val="E4DC69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74633"/>
    <w:multiLevelType w:val="hybridMultilevel"/>
    <w:tmpl w:val="E4DC69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E398D"/>
    <w:multiLevelType w:val="hybridMultilevel"/>
    <w:tmpl w:val="0C268B54"/>
    <w:lvl w:ilvl="0" w:tplc="0FB26C74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784178"/>
    <w:multiLevelType w:val="hybridMultilevel"/>
    <w:tmpl w:val="52C6E9AE"/>
    <w:lvl w:ilvl="0" w:tplc="FC807BFE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4335F2C"/>
    <w:multiLevelType w:val="hybridMultilevel"/>
    <w:tmpl w:val="15C0CAC8"/>
    <w:lvl w:ilvl="0" w:tplc="0FB26C74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78E3DD7"/>
    <w:multiLevelType w:val="hybridMultilevel"/>
    <w:tmpl w:val="15C0CAC8"/>
    <w:lvl w:ilvl="0" w:tplc="0FB26C74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12504AB"/>
    <w:multiLevelType w:val="hybridMultilevel"/>
    <w:tmpl w:val="890C1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B96"/>
    <w:rsid w:val="00023F56"/>
    <w:rsid w:val="00057E4E"/>
    <w:rsid w:val="00073C6C"/>
    <w:rsid w:val="000768BA"/>
    <w:rsid w:val="000E5E96"/>
    <w:rsid w:val="00105C00"/>
    <w:rsid w:val="0010697F"/>
    <w:rsid w:val="001343DB"/>
    <w:rsid w:val="00134B4B"/>
    <w:rsid w:val="00196448"/>
    <w:rsid w:val="001979AD"/>
    <w:rsid w:val="001A6CA8"/>
    <w:rsid w:val="002601D6"/>
    <w:rsid w:val="00286339"/>
    <w:rsid w:val="002D4CC2"/>
    <w:rsid w:val="002F41BA"/>
    <w:rsid w:val="003048E0"/>
    <w:rsid w:val="003775DF"/>
    <w:rsid w:val="003C2328"/>
    <w:rsid w:val="003E6DEB"/>
    <w:rsid w:val="003E7B83"/>
    <w:rsid w:val="00446B96"/>
    <w:rsid w:val="004514B7"/>
    <w:rsid w:val="004925B9"/>
    <w:rsid w:val="004B5B1B"/>
    <w:rsid w:val="004B72E4"/>
    <w:rsid w:val="004D1B25"/>
    <w:rsid w:val="00534445"/>
    <w:rsid w:val="005733A3"/>
    <w:rsid w:val="00584AD6"/>
    <w:rsid w:val="005D63C5"/>
    <w:rsid w:val="006A7001"/>
    <w:rsid w:val="006C05D4"/>
    <w:rsid w:val="007334BA"/>
    <w:rsid w:val="00776E5F"/>
    <w:rsid w:val="007D18F1"/>
    <w:rsid w:val="008170A4"/>
    <w:rsid w:val="008376A1"/>
    <w:rsid w:val="00864E52"/>
    <w:rsid w:val="008729FA"/>
    <w:rsid w:val="00882BCA"/>
    <w:rsid w:val="00893B74"/>
    <w:rsid w:val="008A0CAF"/>
    <w:rsid w:val="008A43D0"/>
    <w:rsid w:val="008B0B51"/>
    <w:rsid w:val="008D631D"/>
    <w:rsid w:val="009073BC"/>
    <w:rsid w:val="00946A9E"/>
    <w:rsid w:val="0095516E"/>
    <w:rsid w:val="00983EB8"/>
    <w:rsid w:val="00986E40"/>
    <w:rsid w:val="009C7522"/>
    <w:rsid w:val="009D695C"/>
    <w:rsid w:val="00A05B2E"/>
    <w:rsid w:val="00A41D1C"/>
    <w:rsid w:val="00A66E24"/>
    <w:rsid w:val="00A80F54"/>
    <w:rsid w:val="00AA5740"/>
    <w:rsid w:val="00AB754D"/>
    <w:rsid w:val="00AC7987"/>
    <w:rsid w:val="00AE52A8"/>
    <w:rsid w:val="00AF268B"/>
    <w:rsid w:val="00AF3660"/>
    <w:rsid w:val="00B0693A"/>
    <w:rsid w:val="00BD5D12"/>
    <w:rsid w:val="00BE3C07"/>
    <w:rsid w:val="00C363C3"/>
    <w:rsid w:val="00CB18B0"/>
    <w:rsid w:val="00CD1071"/>
    <w:rsid w:val="00D076B7"/>
    <w:rsid w:val="00D21385"/>
    <w:rsid w:val="00D5601B"/>
    <w:rsid w:val="00D7771F"/>
    <w:rsid w:val="00DA7D86"/>
    <w:rsid w:val="00E402E1"/>
    <w:rsid w:val="00E97931"/>
    <w:rsid w:val="00EB6719"/>
    <w:rsid w:val="00EE1DBA"/>
    <w:rsid w:val="00EE6D12"/>
    <w:rsid w:val="00F113E2"/>
    <w:rsid w:val="00F560DE"/>
    <w:rsid w:val="00F650C9"/>
    <w:rsid w:val="00F955CD"/>
    <w:rsid w:val="00FC21CA"/>
    <w:rsid w:val="00FE4E20"/>
    <w:rsid w:val="00FF02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65ADB9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D69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D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D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B5B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158C4428C0684984ABE0006679CD66" ma:contentTypeVersion="12" ma:contentTypeDescription="Create a new document." ma:contentTypeScope="" ma:versionID="6e48c7df8fc9ba2b103b83a58ac9af5f">
  <xsd:schema xmlns:xsd="http://www.w3.org/2001/XMLSchema" xmlns:xs="http://www.w3.org/2001/XMLSchema" xmlns:p="http://schemas.microsoft.com/office/2006/metadata/properties" xmlns:ns3="5fcda50e-ff2c-429e-8f07-cdbadbc62d3e" xmlns:ns4="1521bef1-dfb0-4725-b18b-3e182dd4a039" targetNamespace="http://schemas.microsoft.com/office/2006/metadata/properties" ma:root="true" ma:fieldsID="5053994d9f786b87cf54649bd21a0836" ns3:_="" ns4:_="">
    <xsd:import namespace="5fcda50e-ff2c-429e-8f07-cdbadbc62d3e"/>
    <xsd:import namespace="1521bef1-dfb0-4725-b18b-3e182dd4a0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a50e-ff2c-429e-8f07-cdbadbc62d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1bef1-dfb0-4725-b18b-3e182dd4a03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6471D-ED04-4B8D-98E8-EB07FAF0D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cda50e-ff2c-429e-8f07-cdbadbc62d3e"/>
    <ds:schemaRef ds:uri="1521bef1-dfb0-4725-b18b-3e182dd4a0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27C0E9-E165-43F0-9CAB-C78D2ABBD3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C082A0-F47C-43B3-ABA4-949639C3EC91}">
  <ds:schemaRefs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1521bef1-dfb0-4725-b18b-3e182dd4a039"/>
    <ds:schemaRef ds:uri="5fcda50e-ff2c-429e-8f07-cdbadbc62d3e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ED14682-A524-47AC-98BC-000D66FF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2022-11-17T12:40:00Z</dcterms:created>
  <dcterms:modified xsi:type="dcterms:W3CDTF">2023-03-16T12:22:00Z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0x010100A7158C4428C0684984ABE0006679CD66</vt:lpwstr>
  </property>
</Properties>
</file>