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4E04A" w14:textId="77777777" w:rsidR="0010697F" w:rsidRPr="006C6F16" w:rsidRDefault="00237EF3" w:rsidP="00237EF3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6C6F16">
        <w:rPr>
          <w:rFonts w:asciiTheme="majorHAnsi" w:hAnsiTheme="majorHAnsi" w:cstheme="majorHAnsi"/>
          <w:b/>
          <w:sz w:val="22"/>
          <w:szCs w:val="22"/>
        </w:rPr>
        <w:t>Work Placement Coordinator</w:t>
      </w:r>
    </w:p>
    <w:p w14:paraId="53CD4ED9" w14:textId="77777777" w:rsidR="00237EF3" w:rsidRPr="006C6F16" w:rsidRDefault="00237EF3" w:rsidP="00237EF3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037"/>
        <w:gridCol w:w="2100"/>
        <w:gridCol w:w="2902"/>
      </w:tblGrid>
      <w:tr w:rsidR="0010697F" w:rsidRPr="006C6F16" w14:paraId="4C589C82" w14:textId="77777777" w:rsidTr="00237EF3">
        <w:trPr>
          <w:trHeight w:hRule="exact" w:val="567"/>
        </w:trPr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656BE1E" w14:textId="77777777" w:rsidR="0010697F" w:rsidRPr="006C6F16" w:rsidRDefault="0010697F" w:rsidP="002A67FE">
            <w:pPr>
              <w:ind w:left="-426"/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Criteria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8C82BDC" w14:textId="77777777" w:rsidR="0010697F" w:rsidRPr="006C6F16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Essential/Desirable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2478225" w14:textId="77777777" w:rsidR="0010697F" w:rsidRPr="006C6F16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Method of Assessment</w:t>
            </w:r>
          </w:p>
        </w:tc>
      </w:tr>
      <w:tr w:rsidR="0010697F" w:rsidRPr="006C6F16" w14:paraId="74852FD3" w14:textId="77777777" w:rsidTr="00237EF3">
        <w:trPr>
          <w:trHeight w:val="454"/>
        </w:trPr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E79039C" w14:textId="77777777" w:rsidR="0010697F" w:rsidRPr="006C6F16" w:rsidRDefault="0010697F" w:rsidP="002A67FE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Qualification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38C7674" w14:textId="77777777" w:rsidR="0010697F" w:rsidRPr="006C6F16" w:rsidRDefault="0010697F" w:rsidP="002A67F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EA90081" w14:textId="77777777" w:rsidR="0010697F" w:rsidRPr="006C6F16" w:rsidRDefault="0010697F" w:rsidP="002A67FE">
            <w:pPr>
              <w:rPr>
                <w:rFonts w:asciiTheme="majorHAnsi" w:hAnsiTheme="majorHAnsi" w:cstheme="majorHAnsi"/>
              </w:rPr>
            </w:pPr>
          </w:p>
        </w:tc>
      </w:tr>
      <w:tr w:rsidR="00237EF3" w:rsidRPr="006C6F16" w14:paraId="390CE414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4889F20" w14:textId="77777777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Qualification in a relevant occupational area at Level 3 or above.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84D50A2" w14:textId="77777777" w:rsidR="00237EF3" w:rsidRPr="006C6F16" w:rsidRDefault="00237EF3" w:rsidP="00237EF3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91B5807" w14:textId="77777777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Form/Certificates</w:t>
            </w:r>
          </w:p>
        </w:tc>
      </w:tr>
      <w:tr w:rsidR="00237EF3" w:rsidRPr="006C6F16" w14:paraId="146B88B2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88DAA9F" w14:textId="019F4471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 minimum level 2 or equivalent qualification in literacy and numeracy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DD76B8E" w14:textId="77777777" w:rsidR="00237EF3" w:rsidRPr="006C6F16" w:rsidRDefault="00237EF3" w:rsidP="00237EF3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C45FF9A" w14:textId="77777777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Form/Certificates</w:t>
            </w:r>
          </w:p>
        </w:tc>
      </w:tr>
      <w:tr w:rsidR="00237EF3" w:rsidRPr="006C6F16" w14:paraId="35F0BB94" w14:textId="77777777" w:rsidTr="00237EF3">
        <w:trPr>
          <w:trHeight w:hRule="exact" w:val="567"/>
        </w:trPr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804CB16" w14:textId="77777777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Knowledge and Experience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AEFBB66" w14:textId="77777777" w:rsidR="00237EF3" w:rsidRPr="006C6F16" w:rsidRDefault="00237EF3" w:rsidP="00237EF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9F4F892" w14:textId="77777777" w:rsidR="00237EF3" w:rsidRPr="006C6F16" w:rsidRDefault="00237EF3" w:rsidP="00237EF3">
            <w:pPr>
              <w:rPr>
                <w:rFonts w:asciiTheme="majorHAnsi" w:hAnsiTheme="majorHAnsi" w:cstheme="majorHAnsi"/>
              </w:rPr>
            </w:pPr>
          </w:p>
        </w:tc>
      </w:tr>
      <w:tr w:rsidR="00D05BC7" w:rsidRPr="006C6F16" w14:paraId="1C631377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B5D45AF" w14:textId="21661CF6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Excellent administration skills and e</w:t>
            </w:r>
            <w:r w:rsidRPr="006C6F16">
              <w:rPr>
                <w:rFonts w:ascii="Calibri" w:hAnsi="Calibri"/>
              </w:rPr>
              <w:t>xperience of co-ordinating, managing and monitoring a complex workload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4472A56" w14:textId="6571CB01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2FDDF6" w14:textId="5985C3B2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66091B5F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F58DBA1" w14:textId="66A141E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Experience of communicating with employers of all sizes and sectors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EEE988A" w14:textId="536A3281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25EB315" w14:textId="6F3EF1F9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139796B2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66BF730" w14:textId="68189D2F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="Calibri" w:hAnsi="Calibri"/>
              </w:rPr>
              <w:t>Experience of developing effective and supportive working relationships with internal and external stakeholders</w:t>
            </w:r>
            <w:r>
              <w:rPr>
                <w:rFonts w:ascii="Calibri" w:hAnsi="Calibri"/>
              </w:rPr>
              <w:t xml:space="preserve">, </w:t>
            </w:r>
            <w:r w:rsidRPr="006C6F16">
              <w:rPr>
                <w:rFonts w:ascii="Calibri" w:hAnsi="Calibri"/>
              </w:rPr>
              <w:t>including employers</w:t>
            </w:r>
            <w:r w:rsidRPr="006C6F16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6F6A096" w14:textId="4005A100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E7B8483" w14:textId="32FE5FE8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1610AF10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97CDCF1" w14:textId="4F40594A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="Calibri" w:hAnsi="Calibri"/>
              </w:rPr>
              <w:t>Experience of providing support to students or individuals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634DED3" w14:textId="0FAA87C3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554ECE4" w14:textId="703CEF53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3EC0B397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918B030" w14:textId="675B078B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Excellent organisational and time management skills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32BDDD4" w14:textId="2A3D4FE4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4E9F74B" w14:textId="6CB63E42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73DA8924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05DAA37" w14:textId="2B166CF4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="Calibri" w:hAnsi="Calibri"/>
              </w:rPr>
              <w:t>Proven ability to work under pressure and to tight deadlines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457BCD2" w14:textId="512F907C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4F3B102" w14:textId="3060A05A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016862D4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F8B4BF" w14:textId="04CF6C90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Knowledge of current FE curriculum, including study programmes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53AE9F7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02E75C2" w14:textId="05F46E25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16F49948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CA42035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Knowledge of Health and Safety in industry, carrying out appraisals and monitoring student safety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F7445C7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AA5D54D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504FE320" w14:textId="77777777" w:rsidTr="00237EF3">
        <w:trPr>
          <w:trHeight w:hRule="exact" w:val="567"/>
        </w:trPr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0A91C5F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Skills and Abilities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2B251B6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DF58DDA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</w:p>
        </w:tc>
      </w:tr>
      <w:tr w:rsidR="00D05BC7" w:rsidRPr="006C6F16" w14:paraId="3C1D232E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3C91114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Self-motivation and the ability to work effectively without supervision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3A0E68F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EB9E1EC" w14:textId="1689A1D2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Application Form/</w:t>
            </w: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1C56B76E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4DB6CB5" w14:textId="467C66C2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Ability to work as part of a team to achieve objectives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0E64328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CAB227C" w14:textId="75563AF1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7B7DA00B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5C7BC45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Excellent communication and interpersonal skills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A8E7D95" w14:textId="74118FDC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77480C9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D05BC7" w:rsidRPr="006C6F16" w14:paraId="042E2B4C" w14:textId="77777777" w:rsidTr="004517D7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CA501D8" w14:textId="58FC8CAD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Flexible and adaptable to work in different curriculum areas across college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14476E4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A91BDE1" w14:textId="06A51749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Application Form</w:t>
            </w:r>
          </w:p>
        </w:tc>
      </w:tr>
      <w:tr w:rsidR="00D05BC7" w:rsidRPr="006C6F16" w14:paraId="6E35AFC5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B1F8EE0" w14:textId="4E4CA8FF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Attention to detail in order to maintain accurate records</w:t>
            </w:r>
            <w:bookmarkStart w:id="0" w:name="_GoBack"/>
            <w:bookmarkEnd w:id="0"/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4B915F9" w14:textId="067B0452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B8CA8D4" w14:textId="7B02DEAA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163A4CE2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63AEB7" w14:textId="500E3CF9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lastRenderedPageBreak/>
              <w:t>Ability to keep up to date with changing priorities which impact on the education sector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03275B9" w14:textId="38251699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ADB32D8" w14:textId="5DFDB41A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Application Form</w:t>
            </w:r>
          </w:p>
        </w:tc>
      </w:tr>
      <w:tr w:rsidR="00D05BC7" w:rsidRPr="006C6F16" w14:paraId="0FC2E630" w14:textId="77777777" w:rsidTr="00237EF3">
        <w:trPr>
          <w:trHeight w:hRule="exact" w:val="567"/>
        </w:trPr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D71BDF5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F913280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04B31D0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</w:p>
        </w:tc>
      </w:tr>
      <w:tr w:rsidR="00D05BC7" w:rsidRPr="006C6F16" w14:paraId="6293EF67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3056906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Ability / willingness to attend appointments anywhere in the UK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19ADDC0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D39EF08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Application Form</w:t>
            </w:r>
          </w:p>
        </w:tc>
      </w:tr>
      <w:tr w:rsidR="00D05BC7" w:rsidRPr="006C6F16" w14:paraId="42C3A6C0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0543907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Commitment to safeguarding and promoting the welfare of children, young people and vulnerable adults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A1CAFFD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9984CB5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D05BC7" w:rsidRPr="006C6F16" w14:paraId="00123F4C" w14:textId="77777777" w:rsidTr="00237EF3">
        <w:tc>
          <w:tcPr>
            <w:tcW w:w="4037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6E0FC46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Commitment to the College’s Equality and Diversity agenda</w:t>
            </w:r>
          </w:p>
        </w:tc>
        <w:tc>
          <w:tcPr>
            <w:tcW w:w="210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03AF22E" w14:textId="77777777" w:rsidR="00D05BC7" w:rsidRPr="006C6F16" w:rsidRDefault="00D05BC7" w:rsidP="00D05BC7">
            <w:pPr>
              <w:jc w:val="center"/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02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069A600" w14:textId="77777777" w:rsidR="00D05BC7" w:rsidRPr="006C6F16" w:rsidRDefault="00D05BC7" w:rsidP="00D05BC7">
            <w:pPr>
              <w:rPr>
                <w:rFonts w:asciiTheme="majorHAnsi" w:hAnsiTheme="majorHAnsi" w:cstheme="majorHAnsi"/>
              </w:rPr>
            </w:pPr>
            <w:r w:rsidRPr="006C6F16">
              <w:rPr>
                <w:rFonts w:asciiTheme="majorHAnsi" w:hAnsiTheme="majorHAnsi" w:cstheme="majorHAnsi"/>
              </w:rPr>
              <w:t>Assessment Centre</w:t>
            </w:r>
          </w:p>
        </w:tc>
      </w:tr>
    </w:tbl>
    <w:p w14:paraId="59A5D103" w14:textId="77777777" w:rsidR="0010697F" w:rsidRPr="006C6F16" w:rsidRDefault="00237EF3" w:rsidP="0010697F">
      <w:pPr>
        <w:jc w:val="both"/>
        <w:rPr>
          <w:rFonts w:asciiTheme="majorHAnsi" w:hAnsiTheme="majorHAnsi" w:cstheme="majorHAnsi"/>
          <w:sz w:val="22"/>
          <w:szCs w:val="22"/>
        </w:rPr>
      </w:pPr>
      <w:r w:rsidRPr="006C6F16">
        <w:rPr>
          <w:rFonts w:asciiTheme="majorHAnsi" w:hAnsiTheme="majorHAnsi" w:cstheme="majorHAnsi"/>
          <w:sz w:val="22"/>
          <w:szCs w:val="22"/>
        </w:rPr>
        <w:t>*self-funded</w:t>
      </w:r>
    </w:p>
    <w:p w14:paraId="4950513B" w14:textId="68F322D5" w:rsidR="00237EF3" w:rsidRDefault="00237EF3" w:rsidP="0010697F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528C39F7" w14:textId="0E9ED7E7" w:rsidR="00D05BC7" w:rsidRPr="006C6F16" w:rsidRDefault="00D05BC7" w:rsidP="0010697F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Author: Alison Thompson</w:t>
      </w:r>
    </w:p>
    <w:p w14:paraId="294928EA" w14:textId="66BB52CD" w:rsidR="00F52148" w:rsidRPr="00E26815" w:rsidRDefault="00F52148" w:rsidP="00F52148">
      <w:pPr>
        <w:rPr>
          <w:rFonts w:asciiTheme="majorHAnsi" w:hAnsiTheme="majorHAnsi" w:cstheme="majorHAnsi"/>
          <w:sz w:val="22"/>
          <w:szCs w:val="22"/>
        </w:rPr>
      </w:pPr>
      <w:r w:rsidRPr="006C6F16">
        <w:rPr>
          <w:rFonts w:asciiTheme="majorHAnsi" w:hAnsiTheme="majorHAnsi" w:cstheme="majorHAnsi"/>
          <w:sz w:val="22"/>
          <w:szCs w:val="22"/>
        </w:rPr>
        <w:t>Date:</w:t>
      </w:r>
      <w:r w:rsidR="00237EF3" w:rsidRPr="006C6F16">
        <w:rPr>
          <w:rFonts w:asciiTheme="majorHAnsi" w:hAnsiTheme="majorHAnsi" w:cstheme="majorHAnsi"/>
          <w:sz w:val="22"/>
          <w:szCs w:val="22"/>
        </w:rPr>
        <w:t xml:space="preserve"> </w:t>
      </w:r>
      <w:r w:rsidR="001A5B42">
        <w:rPr>
          <w:rFonts w:asciiTheme="majorHAnsi" w:hAnsiTheme="majorHAnsi" w:cstheme="majorHAnsi"/>
          <w:sz w:val="22"/>
          <w:szCs w:val="22"/>
        </w:rPr>
        <w:t>May 2023</w:t>
      </w:r>
    </w:p>
    <w:p w14:paraId="76B362BC" w14:textId="77777777" w:rsidR="00446B96" w:rsidRPr="00E26815" w:rsidRDefault="00446B96" w:rsidP="008D631D">
      <w:pPr>
        <w:rPr>
          <w:rFonts w:asciiTheme="majorHAnsi" w:hAnsiTheme="majorHAnsi" w:cstheme="majorHAnsi"/>
          <w:sz w:val="22"/>
          <w:szCs w:val="22"/>
        </w:rPr>
      </w:pPr>
    </w:p>
    <w:sectPr w:rsidR="00446B96" w:rsidRPr="00E26815" w:rsidSect="00446B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68651" w14:textId="77777777" w:rsidR="00C479F6" w:rsidRDefault="00C479F6" w:rsidP="002F41BA">
      <w:r>
        <w:separator/>
      </w:r>
    </w:p>
  </w:endnote>
  <w:endnote w:type="continuationSeparator" w:id="0">
    <w:p w14:paraId="17A429B6" w14:textId="77777777" w:rsidR="00C479F6" w:rsidRDefault="00C479F6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A211B" w14:textId="77777777" w:rsidR="006427AC" w:rsidRDefault="00642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80638" w14:textId="77777777" w:rsidR="006427AC" w:rsidRDefault="00642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9F9BD" w14:textId="77777777" w:rsidR="006427AC" w:rsidRDefault="00642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A0599" w14:textId="77777777" w:rsidR="00C479F6" w:rsidRDefault="00C479F6" w:rsidP="002F41BA">
      <w:r>
        <w:separator/>
      </w:r>
    </w:p>
  </w:footnote>
  <w:footnote w:type="continuationSeparator" w:id="0">
    <w:p w14:paraId="374DD885" w14:textId="77777777" w:rsidR="00C479F6" w:rsidRDefault="00C479F6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E0909" w14:textId="77777777" w:rsidR="006427AC" w:rsidRDefault="00642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146D7" w14:textId="77777777" w:rsidR="002A67FE" w:rsidRDefault="002A67F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EB886E0" wp14:editId="381B32EA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A75E27" w14:textId="77777777" w:rsidR="002A67FE" w:rsidRDefault="002A67F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67D1872" wp14:editId="081F944D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D3D2E9" w14:textId="77777777" w:rsidR="002A67FE" w:rsidRDefault="002A67FE">
    <w:pPr>
      <w:pStyle w:val="Header"/>
    </w:pPr>
  </w:p>
  <w:p w14:paraId="734F1F31" w14:textId="77777777" w:rsidR="002A67FE" w:rsidRDefault="002A67FE">
    <w:pPr>
      <w:pStyle w:val="Header"/>
    </w:pPr>
  </w:p>
  <w:p w14:paraId="3D6C7FE1" w14:textId="77777777" w:rsidR="002A67FE" w:rsidRDefault="002A67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BD018" w14:textId="77777777" w:rsidR="006427AC" w:rsidRDefault="006427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73C6C"/>
    <w:rsid w:val="000768BA"/>
    <w:rsid w:val="000A54E0"/>
    <w:rsid w:val="000E5E96"/>
    <w:rsid w:val="00105C00"/>
    <w:rsid w:val="0010697F"/>
    <w:rsid w:val="001A5B42"/>
    <w:rsid w:val="00211D73"/>
    <w:rsid w:val="00237EF3"/>
    <w:rsid w:val="002A67FE"/>
    <w:rsid w:val="002F41BA"/>
    <w:rsid w:val="00312B4C"/>
    <w:rsid w:val="00446B96"/>
    <w:rsid w:val="00596A67"/>
    <w:rsid w:val="005D63C5"/>
    <w:rsid w:val="006427AC"/>
    <w:rsid w:val="00680406"/>
    <w:rsid w:val="006C6F16"/>
    <w:rsid w:val="006F1329"/>
    <w:rsid w:val="00700279"/>
    <w:rsid w:val="00735E15"/>
    <w:rsid w:val="007370DD"/>
    <w:rsid w:val="00843288"/>
    <w:rsid w:val="008A43D0"/>
    <w:rsid w:val="008D631D"/>
    <w:rsid w:val="008E73F4"/>
    <w:rsid w:val="0094636E"/>
    <w:rsid w:val="00983EB8"/>
    <w:rsid w:val="00986E40"/>
    <w:rsid w:val="00A24902"/>
    <w:rsid w:val="00AB754D"/>
    <w:rsid w:val="00AC79BD"/>
    <w:rsid w:val="00B621DE"/>
    <w:rsid w:val="00C363C3"/>
    <w:rsid w:val="00C479F6"/>
    <w:rsid w:val="00C535CA"/>
    <w:rsid w:val="00CB3533"/>
    <w:rsid w:val="00D05BC7"/>
    <w:rsid w:val="00D21385"/>
    <w:rsid w:val="00DB0B04"/>
    <w:rsid w:val="00DB58A6"/>
    <w:rsid w:val="00E21088"/>
    <w:rsid w:val="00E26815"/>
    <w:rsid w:val="00EE6D12"/>
    <w:rsid w:val="00F52148"/>
    <w:rsid w:val="00F560DE"/>
    <w:rsid w:val="00F57DBB"/>
    <w:rsid w:val="00F955CD"/>
    <w:rsid w:val="00FA6135"/>
    <w:rsid w:val="00FB47BE"/>
    <w:rsid w:val="00FE64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123593"/>
  <w15:docId w15:val="{0E901635-86E1-4A63-AFE0-1733AE1F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24AF03A6EB24287274E29EC88242C" ma:contentTypeVersion="15" ma:contentTypeDescription="Create a new document." ma:contentTypeScope="" ma:versionID="b8bb70319092754d52ddbef0633bccab">
  <xsd:schema xmlns:xsd="http://www.w3.org/2001/XMLSchema" xmlns:xs="http://www.w3.org/2001/XMLSchema" xmlns:p="http://schemas.microsoft.com/office/2006/metadata/properties" xmlns:ns3="94f5c4eb-c935-4d57-9d58-92d8bd277cf2" xmlns:ns4="f7b3e9bb-ec99-4bdd-bf28-36271962a444" targetNamespace="http://schemas.microsoft.com/office/2006/metadata/properties" ma:root="true" ma:fieldsID="9972e670d9069e332325a2c8d0808abd" ns3:_="" ns4:_="">
    <xsd:import namespace="94f5c4eb-c935-4d57-9d58-92d8bd277cf2"/>
    <xsd:import namespace="f7b3e9bb-ec99-4bdd-bf28-36271962a4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5c4eb-c935-4d57-9d58-92d8bd277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3e9bb-ec99-4bdd-bf28-36271962a4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4f5c4eb-c935-4d57-9d58-92d8bd277c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C56AFD-2D93-4392-A710-9F342C641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5c4eb-c935-4d57-9d58-92d8bd277cf2"/>
    <ds:schemaRef ds:uri="f7b3e9bb-ec99-4bdd-bf28-36271962a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C8D063-05C7-4809-AABF-EFB0F7935E9A}">
  <ds:schemaRefs>
    <ds:schemaRef ds:uri="http://schemas.microsoft.com/office/2006/metadata/properties"/>
    <ds:schemaRef ds:uri="http://purl.org/dc/elements/1.1/"/>
    <ds:schemaRef ds:uri="94f5c4eb-c935-4d57-9d58-92d8bd277cf2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7b3e9bb-ec99-4bdd-bf28-36271962a44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86A7AF-4150-4D03-94D1-96883B5E29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Scott</dc:creator>
  <cp:lastModifiedBy>Alison Thompson</cp:lastModifiedBy>
  <cp:revision>3</cp:revision>
  <cp:lastPrinted>2021-11-19T12:57:00Z</cp:lastPrinted>
  <dcterms:created xsi:type="dcterms:W3CDTF">2023-05-19T13:03:00Z</dcterms:created>
  <dcterms:modified xsi:type="dcterms:W3CDTF">2023-05-19T13:18:00Z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0x0101009FD24AF03A6EB24287274E29EC88242C</vt:lpwstr>
  </property>
</Properties>
</file>