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97F" w:rsidRPr="00CD6949" w:rsidRDefault="00B10B7C" w:rsidP="0010697F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LEVEL 2</w:t>
      </w:r>
      <w:r w:rsidR="007423DA">
        <w:rPr>
          <w:rFonts w:ascii="Calibri" w:hAnsi="Calibri"/>
          <w:b/>
          <w:sz w:val="22"/>
          <w:szCs w:val="22"/>
        </w:rPr>
        <w:t xml:space="preserve"> ASSESSOR</w:t>
      </w:r>
      <w:r w:rsidR="00F84C12">
        <w:rPr>
          <w:rFonts w:ascii="Calibri" w:hAnsi="Calibri"/>
          <w:b/>
          <w:sz w:val="22"/>
          <w:szCs w:val="22"/>
        </w:rPr>
        <w:t xml:space="preserve"> - </w:t>
      </w:r>
      <w:r w:rsidR="002C3578">
        <w:rPr>
          <w:rFonts w:ascii="Calibri" w:hAnsi="Calibri"/>
          <w:b/>
          <w:sz w:val="22"/>
          <w:szCs w:val="22"/>
        </w:rPr>
        <w:t>HEALTH AND SOCIAL CARE</w:t>
      </w:r>
    </w:p>
    <w:p w:rsidR="00255890" w:rsidRPr="00255890" w:rsidRDefault="00255890" w:rsidP="0010697F">
      <w:pPr>
        <w:jc w:val="both"/>
        <w:rPr>
          <w:rFonts w:ascii="Calibri" w:hAnsi="Calibri"/>
          <w:b/>
          <w:sz w:val="16"/>
          <w:szCs w:val="16"/>
        </w:rPr>
      </w:pP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4038"/>
        <w:gridCol w:w="2080"/>
        <w:gridCol w:w="2921"/>
      </w:tblGrid>
      <w:tr w:rsidR="00B10B7C" w:rsidRPr="005207D9" w:rsidTr="5BD08A78">
        <w:trPr>
          <w:trHeight w:hRule="exact" w:val="567"/>
        </w:trPr>
        <w:tc>
          <w:tcPr>
            <w:tcW w:w="4038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shd w:val="clear" w:color="auto" w:fill="F2F2F2" w:themeFill="background1" w:themeFillShade="F2"/>
            <w:vAlign w:val="center"/>
          </w:tcPr>
          <w:p w:rsidR="00B10B7C" w:rsidRPr="005207D9" w:rsidRDefault="00B10B7C" w:rsidP="00BF5E72">
            <w:pPr>
              <w:ind w:left="-426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5207D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Criteria</w:t>
            </w:r>
          </w:p>
        </w:tc>
        <w:tc>
          <w:tcPr>
            <w:tcW w:w="2080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shd w:val="clear" w:color="auto" w:fill="F2F2F2" w:themeFill="background1" w:themeFillShade="F2"/>
            <w:vAlign w:val="center"/>
          </w:tcPr>
          <w:p w:rsidR="00B10B7C" w:rsidRPr="005207D9" w:rsidRDefault="00B10B7C" w:rsidP="00BF5E7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5207D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Essential/Desirable</w:t>
            </w:r>
          </w:p>
        </w:tc>
        <w:tc>
          <w:tcPr>
            <w:tcW w:w="2921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shd w:val="clear" w:color="auto" w:fill="F2F2F2" w:themeFill="background1" w:themeFillShade="F2"/>
            <w:vAlign w:val="center"/>
          </w:tcPr>
          <w:p w:rsidR="00B10B7C" w:rsidRPr="005207D9" w:rsidRDefault="00B10B7C" w:rsidP="00BF5E7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5207D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Method of Assessment</w:t>
            </w:r>
          </w:p>
        </w:tc>
      </w:tr>
      <w:tr w:rsidR="00B10B7C" w:rsidRPr="005207D9" w:rsidTr="5BD08A78">
        <w:trPr>
          <w:trHeight w:val="454"/>
        </w:trPr>
        <w:tc>
          <w:tcPr>
            <w:tcW w:w="4038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shd w:val="clear" w:color="auto" w:fill="F2F2F2" w:themeFill="background1" w:themeFillShade="F2"/>
            <w:vAlign w:val="center"/>
          </w:tcPr>
          <w:p w:rsidR="00B10B7C" w:rsidRPr="005207D9" w:rsidRDefault="00B10B7C" w:rsidP="00BF5E72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5207D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Qualification</w:t>
            </w:r>
          </w:p>
        </w:tc>
        <w:tc>
          <w:tcPr>
            <w:tcW w:w="2080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shd w:val="clear" w:color="auto" w:fill="F2F2F2" w:themeFill="background1" w:themeFillShade="F2"/>
            <w:vAlign w:val="center"/>
          </w:tcPr>
          <w:p w:rsidR="00B10B7C" w:rsidRPr="005207D9" w:rsidRDefault="00B10B7C" w:rsidP="00BF5E72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2921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shd w:val="clear" w:color="auto" w:fill="F2F2F2" w:themeFill="background1" w:themeFillShade="F2"/>
            <w:vAlign w:val="center"/>
          </w:tcPr>
          <w:p w:rsidR="00B10B7C" w:rsidRPr="005207D9" w:rsidRDefault="00B10B7C" w:rsidP="00BF5E72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</w:tr>
      <w:tr w:rsidR="00B10B7C" w:rsidRPr="005207D9" w:rsidTr="5BD08A78">
        <w:tc>
          <w:tcPr>
            <w:tcW w:w="4038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</w:tcPr>
          <w:p w:rsidR="00B10B7C" w:rsidRPr="005207D9" w:rsidRDefault="00B10B7C" w:rsidP="00BF5E72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5207D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Relevant academic or industry related qualification </w:t>
            </w:r>
          </w:p>
        </w:tc>
        <w:tc>
          <w:tcPr>
            <w:tcW w:w="2080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:rsidR="00B10B7C" w:rsidRPr="005207D9" w:rsidRDefault="00B10B7C" w:rsidP="00BF5E7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5207D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2921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:rsidR="00B10B7C" w:rsidRPr="005207D9" w:rsidRDefault="00B10B7C" w:rsidP="00BF5E72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5207D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Application Form / Certificates</w:t>
            </w:r>
          </w:p>
        </w:tc>
      </w:tr>
      <w:tr w:rsidR="00B10B7C" w:rsidRPr="005207D9" w:rsidTr="5BD08A78">
        <w:tc>
          <w:tcPr>
            <w:tcW w:w="4038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</w:tcPr>
          <w:p w:rsidR="00B10B7C" w:rsidRPr="005207D9" w:rsidRDefault="00B10B7C" w:rsidP="00BF5E72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5BD08A78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Qualified to </w:t>
            </w:r>
            <w:r w:rsidR="006206B6" w:rsidRPr="5BD08A78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assess learners </w:t>
            </w:r>
            <w:r w:rsidRPr="5BD08A78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TAQA (A</w:t>
            </w:r>
            <w:r w:rsidR="738BDCFA" w:rsidRPr="5BD08A78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1, D</w:t>
            </w:r>
            <w:r w:rsidRPr="5BD08A78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32, 33) </w:t>
            </w:r>
          </w:p>
        </w:tc>
        <w:tc>
          <w:tcPr>
            <w:tcW w:w="2080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:rsidR="00B10B7C" w:rsidRPr="005207D9" w:rsidRDefault="00B10B7C" w:rsidP="00BF5E7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5207D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2921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:rsidR="00B10B7C" w:rsidRPr="005207D9" w:rsidRDefault="00B10B7C" w:rsidP="00BF5E72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5207D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Application Form / Certificates</w:t>
            </w:r>
          </w:p>
        </w:tc>
      </w:tr>
      <w:tr w:rsidR="00B10B7C" w:rsidRPr="005207D9" w:rsidTr="5BD08A78">
        <w:tc>
          <w:tcPr>
            <w:tcW w:w="4038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</w:tcPr>
          <w:p w:rsidR="00B10B7C" w:rsidRPr="005207D9" w:rsidRDefault="00B10B7C" w:rsidP="00BF5E72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5207D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Hold an internal verifier award (V1) or be willing to work towards</w:t>
            </w:r>
          </w:p>
        </w:tc>
        <w:tc>
          <w:tcPr>
            <w:tcW w:w="2080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:rsidR="00B10B7C" w:rsidRPr="005207D9" w:rsidRDefault="002C3578" w:rsidP="00BF5E7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921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:rsidR="00B10B7C" w:rsidRPr="005207D9" w:rsidRDefault="00B10B7C" w:rsidP="00BF5E72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5207D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Application Form/Certificates</w:t>
            </w:r>
          </w:p>
        </w:tc>
      </w:tr>
      <w:tr w:rsidR="00B10B7C" w:rsidRPr="005207D9" w:rsidTr="5BD08A78">
        <w:tc>
          <w:tcPr>
            <w:tcW w:w="4038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</w:tcPr>
          <w:p w:rsidR="00B10B7C" w:rsidRPr="005207D9" w:rsidRDefault="00B10B7C" w:rsidP="00BF5E72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5207D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A re</w:t>
            </w:r>
            <w:r w:rsidR="007164BA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cognised teaching qualification to intermediate level</w:t>
            </w:r>
            <w:r w:rsidRPr="005207D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or willing to work towards to achieve within two years from appointment</w:t>
            </w:r>
            <w:r w:rsidR="007F234A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(Self-funding)</w:t>
            </w:r>
          </w:p>
        </w:tc>
        <w:tc>
          <w:tcPr>
            <w:tcW w:w="2080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:rsidR="00B10B7C" w:rsidRPr="005207D9" w:rsidRDefault="00064D9E" w:rsidP="00BF5E7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921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:rsidR="00B10B7C" w:rsidRPr="005207D9" w:rsidRDefault="00B10B7C" w:rsidP="00BF5E72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5207D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Application Form / Certificates</w:t>
            </w:r>
          </w:p>
        </w:tc>
      </w:tr>
      <w:tr w:rsidR="00B10B7C" w:rsidRPr="005207D9" w:rsidTr="5BD08A78">
        <w:trPr>
          <w:trHeight w:hRule="exact" w:val="567"/>
        </w:trPr>
        <w:tc>
          <w:tcPr>
            <w:tcW w:w="4038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shd w:val="clear" w:color="auto" w:fill="F2F2F2" w:themeFill="background1" w:themeFillShade="F2"/>
            <w:vAlign w:val="center"/>
          </w:tcPr>
          <w:p w:rsidR="00B10B7C" w:rsidRPr="005207D9" w:rsidRDefault="00B10B7C" w:rsidP="00BF5E72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5207D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Knowledge and Experience</w:t>
            </w:r>
          </w:p>
        </w:tc>
        <w:tc>
          <w:tcPr>
            <w:tcW w:w="2080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shd w:val="clear" w:color="auto" w:fill="F2F2F2" w:themeFill="background1" w:themeFillShade="F2"/>
            <w:vAlign w:val="center"/>
          </w:tcPr>
          <w:p w:rsidR="00B10B7C" w:rsidRPr="005207D9" w:rsidRDefault="00B10B7C" w:rsidP="00BF5E7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2921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shd w:val="clear" w:color="auto" w:fill="F2F2F2" w:themeFill="background1" w:themeFillShade="F2"/>
            <w:vAlign w:val="center"/>
          </w:tcPr>
          <w:p w:rsidR="00B10B7C" w:rsidRPr="005207D9" w:rsidRDefault="00B10B7C" w:rsidP="00BF5E72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</w:tr>
      <w:tr w:rsidR="00B10B7C" w:rsidRPr="005207D9" w:rsidTr="5BD08A78">
        <w:tc>
          <w:tcPr>
            <w:tcW w:w="4038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</w:tcPr>
          <w:p w:rsidR="00B10B7C" w:rsidRPr="005207D9" w:rsidRDefault="3F0636B5" w:rsidP="00BF5E72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5BD08A78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Recent e</w:t>
            </w:r>
            <w:r w:rsidR="00B10B7C" w:rsidRPr="5BD08A78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xperience of working within a relevant</w:t>
            </w:r>
            <w:r w:rsidR="002C3578" w:rsidRPr="5BD08A78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health and social care</w:t>
            </w:r>
            <w:r w:rsidR="00B10B7C" w:rsidRPr="5BD08A78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setting</w:t>
            </w:r>
          </w:p>
        </w:tc>
        <w:tc>
          <w:tcPr>
            <w:tcW w:w="2080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:rsidR="00B10B7C" w:rsidRPr="005207D9" w:rsidRDefault="00B10B7C" w:rsidP="00BF5E7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5207D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2921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:rsidR="00B10B7C" w:rsidRPr="005207D9" w:rsidRDefault="00B10B7C" w:rsidP="00BF5E72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5207D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Application Form / Assessment Centre</w:t>
            </w:r>
          </w:p>
        </w:tc>
      </w:tr>
      <w:tr w:rsidR="00B10B7C" w:rsidRPr="005207D9" w:rsidTr="5BD08A78">
        <w:tc>
          <w:tcPr>
            <w:tcW w:w="4038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</w:tcPr>
          <w:p w:rsidR="00B10B7C" w:rsidRPr="005207D9" w:rsidRDefault="00B10B7C" w:rsidP="00BF5E72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5207D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Experience of managing employer relationships</w:t>
            </w:r>
          </w:p>
        </w:tc>
        <w:tc>
          <w:tcPr>
            <w:tcW w:w="2080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:rsidR="00B10B7C" w:rsidRPr="005207D9" w:rsidRDefault="002C3578" w:rsidP="00BF5E7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921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:rsidR="00B10B7C" w:rsidRPr="005207D9" w:rsidRDefault="00B10B7C" w:rsidP="00BF5E72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5207D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Application Form /Assessment Centre</w:t>
            </w:r>
          </w:p>
        </w:tc>
      </w:tr>
      <w:tr w:rsidR="00B10B7C" w:rsidRPr="005207D9" w:rsidTr="5BD08A78">
        <w:tc>
          <w:tcPr>
            <w:tcW w:w="4038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</w:tcPr>
          <w:p w:rsidR="00B10B7C" w:rsidRPr="005207D9" w:rsidRDefault="00B10B7C" w:rsidP="00BF5E72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5207D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Experience of working with a caseload of learners</w:t>
            </w:r>
          </w:p>
        </w:tc>
        <w:tc>
          <w:tcPr>
            <w:tcW w:w="2080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:rsidR="00B10B7C" w:rsidRPr="005207D9" w:rsidRDefault="0053187E" w:rsidP="00BF5E7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2921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:rsidR="00B10B7C" w:rsidRPr="005207D9" w:rsidRDefault="00B10B7C" w:rsidP="00BF5E72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5207D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Application Form / Assessment Centre</w:t>
            </w:r>
          </w:p>
        </w:tc>
      </w:tr>
      <w:tr w:rsidR="00B10B7C" w:rsidRPr="005207D9" w:rsidTr="5BD08A78">
        <w:tc>
          <w:tcPr>
            <w:tcW w:w="4038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</w:tcPr>
          <w:p w:rsidR="00B10B7C" w:rsidRPr="005207D9" w:rsidRDefault="00B10B7C" w:rsidP="00BF5E72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5207D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Experience of working in a further education or training setting, particularly </w:t>
            </w:r>
            <w:r w:rsidR="002C3578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apprenticeship</w:t>
            </w:r>
            <w:r w:rsidRPr="005207D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provision</w:t>
            </w:r>
          </w:p>
        </w:tc>
        <w:tc>
          <w:tcPr>
            <w:tcW w:w="2080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:rsidR="00B10B7C" w:rsidRPr="005207D9" w:rsidRDefault="00B10B7C" w:rsidP="00BF5E7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5207D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921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:rsidR="00B10B7C" w:rsidRPr="005207D9" w:rsidRDefault="00B10B7C" w:rsidP="00BF5E72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5207D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Application Form / Assessment Centre</w:t>
            </w:r>
          </w:p>
          <w:p w:rsidR="00B10B7C" w:rsidRPr="005207D9" w:rsidRDefault="00B10B7C" w:rsidP="00BF5E72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</w:tr>
      <w:tr w:rsidR="00B10B7C" w:rsidRPr="005207D9" w:rsidTr="5BD08A78">
        <w:trPr>
          <w:trHeight w:hRule="exact" w:val="567"/>
        </w:trPr>
        <w:tc>
          <w:tcPr>
            <w:tcW w:w="4038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shd w:val="clear" w:color="auto" w:fill="F2F2F2" w:themeFill="background1" w:themeFillShade="F2"/>
            <w:vAlign w:val="center"/>
          </w:tcPr>
          <w:p w:rsidR="00B10B7C" w:rsidRPr="005207D9" w:rsidRDefault="00B10B7C" w:rsidP="00BF5E72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5207D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Skills and Abilities</w:t>
            </w:r>
          </w:p>
        </w:tc>
        <w:tc>
          <w:tcPr>
            <w:tcW w:w="2080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shd w:val="clear" w:color="auto" w:fill="F2F2F2" w:themeFill="background1" w:themeFillShade="F2"/>
            <w:vAlign w:val="center"/>
          </w:tcPr>
          <w:p w:rsidR="00B10B7C" w:rsidRPr="005207D9" w:rsidRDefault="00B10B7C" w:rsidP="00BF5E72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2921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shd w:val="clear" w:color="auto" w:fill="F2F2F2" w:themeFill="background1" w:themeFillShade="F2"/>
            <w:vAlign w:val="center"/>
          </w:tcPr>
          <w:p w:rsidR="00B10B7C" w:rsidRPr="005207D9" w:rsidRDefault="00B10B7C" w:rsidP="00BF5E72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</w:tr>
      <w:tr w:rsidR="00B10B7C" w:rsidRPr="005207D9" w:rsidTr="5BD08A78">
        <w:tc>
          <w:tcPr>
            <w:tcW w:w="4038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</w:tcPr>
          <w:p w:rsidR="00B10B7C" w:rsidRPr="005207D9" w:rsidRDefault="00B10B7C" w:rsidP="00BF5E72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5207D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Self-motivating and the ability to work as part of a team</w:t>
            </w:r>
          </w:p>
        </w:tc>
        <w:tc>
          <w:tcPr>
            <w:tcW w:w="2080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:rsidR="00B10B7C" w:rsidRPr="005207D9" w:rsidRDefault="00B10B7C" w:rsidP="00BF5E7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5207D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2921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:rsidR="00B10B7C" w:rsidRPr="005207D9" w:rsidRDefault="00B10B7C" w:rsidP="00BF5E72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5207D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Assessment Centre</w:t>
            </w:r>
          </w:p>
          <w:p w:rsidR="00B10B7C" w:rsidRPr="005207D9" w:rsidRDefault="00B10B7C" w:rsidP="00BF5E72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</w:tr>
      <w:tr w:rsidR="00B10B7C" w:rsidRPr="005207D9" w:rsidTr="5BD08A78">
        <w:tc>
          <w:tcPr>
            <w:tcW w:w="4038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</w:tcPr>
          <w:p w:rsidR="00B10B7C" w:rsidRPr="005207D9" w:rsidRDefault="00B10B7C" w:rsidP="00BF5E72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5207D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Excellent record keeping and organisational skills</w:t>
            </w:r>
          </w:p>
        </w:tc>
        <w:tc>
          <w:tcPr>
            <w:tcW w:w="2080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:rsidR="00B10B7C" w:rsidRPr="005207D9" w:rsidRDefault="00B10B7C" w:rsidP="00BF5E7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5207D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2921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</w:tcPr>
          <w:p w:rsidR="00B10B7C" w:rsidRPr="005207D9" w:rsidRDefault="00B10B7C" w:rsidP="00BF5E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07D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Application Form / Assessment Centre</w:t>
            </w:r>
          </w:p>
        </w:tc>
      </w:tr>
      <w:tr w:rsidR="00B10B7C" w:rsidRPr="005207D9" w:rsidTr="5BD08A78">
        <w:tc>
          <w:tcPr>
            <w:tcW w:w="4038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</w:tcPr>
          <w:p w:rsidR="00B10B7C" w:rsidRPr="005207D9" w:rsidRDefault="00B10B7C" w:rsidP="00BF5E72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5207D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Excellent I.T., communication and interpersonal skills</w:t>
            </w:r>
          </w:p>
        </w:tc>
        <w:tc>
          <w:tcPr>
            <w:tcW w:w="2080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:rsidR="00B10B7C" w:rsidRPr="005207D9" w:rsidRDefault="00B10B7C" w:rsidP="00BF5E7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5207D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2921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</w:tcPr>
          <w:p w:rsidR="00B10B7C" w:rsidRPr="005207D9" w:rsidRDefault="00B10B7C" w:rsidP="00BF5E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07D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Application Form / Assessment Centre</w:t>
            </w:r>
          </w:p>
        </w:tc>
      </w:tr>
      <w:tr w:rsidR="00B10B7C" w:rsidRPr="005207D9" w:rsidTr="5BD08A78">
        <w:tc>
          <w:tcPr>
            <w:tcW w:w="4038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</w:tcPr>
          <w:p w:rsidR="00255890" w:rsidRPr="005207D9" w:rsidRDefault="00B10B7C" w:rsidP="00255890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5207D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Ability to work to deadlines and meet targets</w:t>
            </w:r>
          </w:p>
        </w:tc>
        <w:tc>
          <w:tcPr>
            <w:tcW w:w="2080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:rsidR="00B10B7C" w:rsidRPr="005207D9" w:rsidRDefault="00B10B7C" w:rsidP="00BF5E7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5207D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2921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</w:tcPr>
          <w:p w:rsidR="00B10B7C" w:rsidRPr="005207D9" w:rsidRDefault="00B10B7C" w:rsidP="00BF5E72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5207D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Application Form/Assessment Centre</w:t>
            </w:r>
          </w:p>
        </w:tc>
      </w:tr>
    </w:tbl>
    <w:p w:rsidR="00255890" w:rsidRDefault="00255890"/>
    <w:p w:rsidR="00255890" w:rsidRDefault="00255890"/>
    <w:p w:rsidR="00255890" w:rsidRDefault="00255890"/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4038"/>
        <w:gridCol w:w="2080"/>
        <w:gridCol w:w="2921"/>
      </w:tblGrid>
      <w:tr w:rsidR="00B10B7C" w:rsidRPr="005207D9" w:rsidTr="00255890">
        <w:trPr>
          <w:trHeight w:hRule="exact" w:val="567"/>
        </w:trPr>
        <w:tc>
          <w:tcPr>
            <w:tcW w:w="4038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shd w:val="clear" w:color="auto" w:fill="F2F2F2" w:themeFill="background1" w:themeFillShade="F2"/>
            <w:vAlign w:val="center"/>
          </w:tcPr>
          <w:p w:rsidR="00B10B7C" w:rsidRPr="005207D9" w:rsidRDefault="00B10B7C" w:rsidP="00BF5E72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5207D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Other</w:t>
            </w:r>
          </w:p>
        </w:tc>
        <w:tc>
          <w:tcPr>
            <w:tcW w:w="2080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shd w:val="clear" w:color="auto" w:fill="F2F2F2" w:themeFill="background1" w:themeFillShade="F2"/>
            <w:vAlign w:val="center"/>
          </w:tcPr>
          <w:p w:rsidR="00B10B7C" w:rsidRPr="005207D9" w:rsidRDefault="00B10B7C" w:rsidP="00BF5E7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2921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shd w:val="clear" w:color="auto" w:fill="F2F2F2" w:themeFill="background1" w:themeFillShade="F2"/>
            <w:vAlign w:val="center"/>
          </w:tcPr>
          <w:p w:rsidR="00B10B7C" w:rsidRPr="005207D9" w:rsidRDefault="00B10B7C" w:rsidP="00BF5E72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</w:tr>
      <w:tr w:rsidR="00B10B7C" w:rsidRPr="005207D9" w:rsidTr="00255890">
        <w:tc>
          <w:tcPr>
            <w:tcW w:w="4038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:rsidR="00B10B7C" w:rsidRPr="005207D9" w:rsidRDefault="00B10B7C" w:rsidP="00BF5E72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5207D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Be committed to safeguarding and promoting the welfare of children, young people and vulnerable adults</w:t>
            </w:r>
          </w:p>
        </w:tc>
        <w:tc>
          <w:tcPr>
            <w:tcW w:w="2080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:rsidR="00B10B7C" w:rsidRPr="005207D9" w:rsidRDefault="00B10B7C" w:rsidP="00BF5E7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5207D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E </w:t>
            </w:r>
          </w:p>
        </w:tc>
        <w:tc>
          <w:tcPr>
            <w:tcW w:w="2921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:rsidR="00B10B7C" w:rsidRPr="005207D9" w:rsidRDefault="00B10B7C" w:rsidP="00BF5E72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5207D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Assessment Centre </w:t>
            </w:r>
          </w:p>
        </w:tc>
      </w:tr>
      <w:tr w:rsidR="00B10B7C" w:rsidRPr="005207D9" w:rsidTr="00255890">
        <w:tc>
          <w:tcPr>
            <w:tcW w:w="4038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:rsidR="00B10B7C" w:rsidRPr="005207D9" w:rsidRDefault="00B10B7C" w:rsidP="00BF5E72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5207D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Committed to the College Equality and Diversity agenda</w:t>
            </w:r>
          </w:p>
        </w:tc>
        <w:tc>
          <w:tcPr>
            <w:tcW w:w="2080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:rsidR="00B10B7C" w:rsidRPr="005207D9" w:rsidRDefault="00B10B7C" w:rsidP="00BF5E7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5207D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2921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:rsidR="00B10B7C" w:rsidRPr="005207D9" w:rsidRDefault="00B10B7C" w:rsidP="00BF5E72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5207D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Assessment Centre</w:t>
            </w:r>
          </w:p>
        </w:tc>
      </w:tr>
      <w:tr w:rsidR="00B10B7C" w:rsidRPr="005207D9" w:rsidTr="00255890">
        <w:tc>
          <w:tcPr>
            <w:tcW w:w="4038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:rsidR="00B10B7C" w:rsidRPr="005207D9" w:rsidRDefault="00B10B7C" w:rsidP="00BF5E72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5207D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Willing to work flexibly</w:t>
            </w:r>
          </w:p>
          <w:p w:rsidR="00B10B7C" w:rsidRPr="005207D9" w:rsidRDefault="00B10B7C" w:rsidP="00BF5E72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2080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:rsidR="00B10B7C" w:rsidRPr="005207D9" w:rsidRDefault="00B10B7C" w:rsidP="00BF5E7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5207D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2921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:rsidR="00B10B7C" w:rsidRPr="005207D9" w:rsidRDefault="00B10B7C" w:rsidP="00BF5E72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5207D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Assessment Centre</w:t>
            </w:r>
          </w:p>
        </w:tc>
      </w:tr>
      <w:tr w:rsidR="00B10B7C" w:rsidRPr="005207D9" w:rsidTr="00255890">
        <w:tc>
          <w:tcPr>
            <w:tcW w:w="4038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:rsidR="00B10B7C" w:rsidRPr="005207D9" w:rsidRDefault="00B10B7C" w:rsidP="00BF5E72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5207D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Own transport or the ability to visit sites external to the College in a timely manner.</w:t>
            </w:r>
          </w:p>
        </w:tc>
        <w:tc>
          <w:tcPr>
            <w:tcW w:w="2080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:rsidR="00B10B7C" w:rsidRPr="005207D9" w:rsidRDefault="00B10B7C" w:rsidP="00BF5E7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5207D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2921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:rsidR="00B10B7C" w:rsidRPr="005207D9" w:rsidRDefault="00B10B7C" w:rsidP="00BF5E72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5207D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Application Form / Assessment Centre</w:t>
            </w:r>
          </w:p>
        </w:tc>
      </w:tr>
    </w:tbl>
    <w:p w:rsidR="007423DA" w:rsidRDefault="007423DA" w:rsidP="00F52148">
      <w:pPr>
        <w:rPr>
          <w:rFonts w:ascii="Calibri" w:hAnsi="Calibri" w:cs="Calibri"/>
          <w:sz w:val="22"/>
          <w:szCs w:val="22"/>
        </w:rPr>
      </w:pPr>
    </w:p>
    <w:p w:rsidR="002C3578" w:rsidRDefault="00F52148" w:rsidP="008D631D">
      <w:pPr>
        <w:rPr>
          <w:rFonts w:ascii="Calibri" w:hAnsi="Calibri" w:cs="Calibri"/>
          <w:sz w:val="22"/>
          <w:szCs w:val="22"/>
        </w:rPr>
      </w:pPr>
      <w:r w:rsidRPr="00211D73">
        <w:rPr>
          <w:rFonts w:ascii="Calibri" w:hAnsi="Calibri" w:cs="Calibri"/>
          <w:sz w:val="22"/>
          <w:szCs w:val="22"/>
        </w:rPr>
        <w:t>Author:</w:t>
      </w:r>
      <w:r w:rsidR="007423DA">
        <w:rPr>
          <w:rFonts w:ascii="Calibri" w:hAnsi="Calibri" w:cs="Calibri"/>
          <w:sz w:val="22"/>
          <w:szCs w:val="22"/>
        </w:rPr>
        <w:t xml:space="preserve"> </w:t>
      </w:r>
      <w:r w:rsidR="002C3578">
        <w:rPr>
          <w:rFonts w:ascii="Calibri" w:hAnsi="Calibri" w:cs="Calibri"/>
          <w:sz w:val="22"/>
          <w:szCs w:val="22"/>
        </w:rPr>
        <w:t>Head of Apprenticeships</w:t>
      </w:r>
    </w:p>
    <w:p w:rsidR="00446B96" w:rsidRPr="007423DA" w:rsidRDefault="00F52148" w:rsidP="008D631D">
      <w:pPr>
        <w:rPr>
          <w:rFonts w:ascii="Calibri" w:hAnsi="Calibri" w:cs="Calibri"/>
          <w:sz w:val="22"/>
          <w:szCs w:val="22"/>
        </w:rPr>
      </w:pPr>
      <w:r w:rsidRPr="5BD08A78">
        <w:rPr>
          <w:rFonts w:ascii="Calibri" w:hAnsi="Calibri" w:cs="Calibri"/>
          <w:sz w:val="22"/>
          <w:szCs w:val="22"/>
        </w:rPr>
        <w:t>Date:</w:t>
      </w:r>
      <w:r w:rsidR="007164BA" w:rsidRPr="5BD08A78">
        <w:rPr>
          <w:rFonts w:ascii="Calibri" w:hAnsi="Calibri" w:cs="Calibri"/>
          <w:sz w:val="22"/>
          <w:szCs w:val="22"/>
        </w:rPr>
        <w:t xml:space="preserve"> </w:t>
      </w:r>
      <w:r w:rsidR="002C3578" w:rsidRPr="5BD08A78">
        <w:rPr>
          <w:rFonts w:ascii="Calibri" w:hAnsi="Calibri" w:cs="Calibri"/>
          <w:sz w:val="22"/>
          <w:szCs w:val="22"/>
        </w:rPr>
        <w:t>Septemb</w:t>
      </w:r>
      <w:r w:rsidR="7C11DE53" w:rsidRPr="5BD08A78">
        <w:rPr>
          <w:rFonts w:ascii="Calibri" w:hAnsi="Calibri" w:cs="Calibri"/>
          <w:sz w:val="22"/>
          <w:szCs w:val="22"/>
        </w:rPr>
        <w:t>er 2022</w:t>
      </w:r>
    </w:p>
    <w:sectPr w:rsidR="00446B96" w:rsidRPr="007423DA" w:rsidSect="00885C64">
      <w:headerReference w:type="default" r:id="rId6"/>
      <w:pgSz w:w="11900" w:h="16840"/>
      <w:pgMar w:top="426" w:right="1797" w:bottom="284" w:left="179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0D7C" w:rsidRDefault="00670D7C" w:rsidP="002F41BA">
      <w:r>
        <w:separator/>
      </w:r>
    </w:p>
  </w:endnote>
  <w:endnote w:type="continuationSeparator" w:id="0">
    <w:p w:rsidR="00670D7C" w:rsidRDefault="00670D7C" w:rsidP="002F4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0D7C" w:rsidRDefault="00670D7C" w:rsidP="002F41BA">
      <w:r>
        <w:separator/>
      </w:r>
    </w:p>
  </w:footnote>
  <w:footnote w:type="continuationSeparator" w:id="0">
    <w:p w:rsidR="00670D7C" w:rsidRDefault="00670D7C" w:rsidP="002F41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7FE" w:rsidRDefault="00885C64" w:rsidP="00885C64">
    <w:pPr>
      <w:pStyle w:val="Header"/>
      <w:tabs>
        <w:tab w:val="clear" w:pos="4320"/>
        <w:tab w:val="clear" w:pos="8640"/>
        <w:tab w:val="left" w:pos="1200"/>
      </w:tabs>
      <w:spacing w:before="240"/>
    </w:pPr>
    <w:r>
      <w:rPr>
        <w:noProof/>
        <w:lang w:val="en-GB" w:eastAsia="en-GB"/>
      </w:rPr>
      <w:drawing>
        <wp:anchor distT="0" distB="0" distL="114300" distR="114300" simplePos="0" relativeHeight="251658752" behindDoc="0" locked="0" layoutInCell="1" allowOverlap="1" wp14:anchorId="222FC38B" wp14:editId="07777777">
          <wp:simplePos x="0" y="0"/>
          <wp:positionH relativeFrom="column">
            <wp:posOffset>3278505</wp:posOffset>
          </wp:positionH>
          <wp:positionV relativeFrom="paragraph">
            <wp:posOffset>45085</wp:posOffset>
          </wp:positionV>
          <wp:extent cx="2200275" cy="781050"/>
          <wp:effectExtent l="0" t="0" r="9525" b="0"/>
          <wp:wrapSquare wrapText="bothSides"/>
          <wp:docPr id="16" name="Picture 16" descr="A picture containing invertebrate, arthropod, spider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invertebrate, arthropod, spider&#10;&#10;Description automatically generated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2A67FE" w:rsidRDefault="002A67FE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 wp14:anchorId="099841D7" wp14:editId="07777777">
          <wp:simplePos x="0" y="0"/>
          <wp:positionH relativeFrom="column">
            <wp:posOffset>-228600</wp:posOffset>
          </wp:positionH>
          <wp:positionV relativeFrom="paragraph">
            <wp:posOffset>114300</wp:posOffset>
          </wp:positionV>
          <wp:extent cx="2286000" cy="304800"/>
          <wp:effectExtent l="25400" t="0" r="0" b="0"/>
          <wp:wrapSquare wrapText="bothSides"/>
          <wp:docPr id="17" name="Picture 17" descr="person spe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rson spec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286000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A67FE" w:rsidRDefault="00885C64" w:rsidP="00885C64">
    <w:pPr>
      <w:pStyle w:val="Header"/>
      <w:tabs>
        <w:tab w:val="clear" w:pos="4320"/>
        <w:tab w:val="clear" w:pos="8640"/>
        <w:tab w:val="left" w:pos="3525"/>
      </w:tabs>
    </w:pPr>
    <w:r>
      <w:tab/>
    </w:r>
  </w:p>
  <w:p w:rsidR="002A67FE" w:rsidRDefault="002A67FE">
    <w:pPr>
      <w:pStyle w:val="Header"/>
    </w:pPr>
  </w:p>
  <w:p w:rsidR="002A67FE" w:rsidRDefault="002A67FE">
    <w:pPr>
      <w:pStyle w:val="Header"/>
    </w:pPr>
  </w:p>
</w:hdr>
</file>

<file path=word/intelligence2.xml><?xml version="1.0" encoding="utf-8"?>
<int2:intelligence xmlns:int2="http://schemas.microsoft.com/office/intelligence/2020/intelligence">
  <int2:observations>
    <int2:textHash int2:hashCode="kv4UVae7TQCfC0" int2:id="R2SISzKx">
      <int2:state int2:type="LegacyProofing" int2:value="Rejected"/>
    </int2:textHash>
    <int2:textHash int2:hashCode="hN6B5b8f/AaH/i" int2:id="7QuB777T">
      <int2:state int2:type="LegacyProofing" int2:value="Rejected"/>
    </int2:textHash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B96"/>
    <w:rsid w:val="00064D9E"/>
    <w:rsid w:val="00073C6C"/>
    <w:rsid w:val="000768BA"/>
    <w:rsid w:val="000A54E0"/>
    <w:rsid w:val="000E5E96"/>
    <w:rsid w:val="00105C00"/>
    <w:rsid w:val="0010697F"/>
    <w:rsid w:val="00173597"/>
    <w:rsid w:val="00211D73"/>
    <w:rsid w:val="00255890"/>
    <w:rsid w:val="002A67FE"/>
    <w:rsid w:val="002C3578"/>
    <w:rsid w:val="002F41BA"/>
    <w:rsid w:val="00417F69"/>
    <w:rsid w:val="00444F42"/>
    <w:rsid w:val="00446B96"/>
    <w:rsid w:val="0053187E"/>
    <w:rsid w:val="005D63C5"/>
    <w:rsid w:val="006206B6"/>
    <w:rsid w:val="006427AC"/>
    <w:rsid w:val="00670D7C"/>
    <w:rsid w:val="00680406"/>
    <w:rsid w:val="006F1329"/>
    <w:rsid w:val="00700279"/>
    <w:rsid w:val="007164BA"/>
    <w:rsid w:val="00735E15"/>
    <w:rsid w:val="007423DA"/>
    <w:rsid w:val="007F234A"/>
    <w:rsid w:val="00885C64"/>
    <w:rsid w:val="008A43D0"/>
    <w:rsid w:val="008D631D"/>
    <w:rsid w:val="00983EB8"/>
    <w:rsid w:val="00986E40"/>
    <w:rsid w:val="00AB754D"/>
    <w:rsid w:val="00AC79BD"/>
    <w:rsid w:val="00B10B7C"/>
    <w:rsid w:val="00BA4875"/>
    <w:rsid w:val="00C363C3"/>
    <w:rsid w:val="00C535CA"/>
    <w:rsid w:val="00CD17B9"/>
    <w:rsid w:val="00D21385"/>
    <w:rsid w:val="00DB0B04"/>
    <w:rsid w:val="00DB58A6"/>
    <w:rsid w:val="00EE6D12"/>
    <w:rsid w:val="00F52148"/>
    <w:rsid w:val="00F560DE"/>
    <w:rsid w:val="00F57DBB"/>
    <w:rsid w:val="00F84C12"/>
    <w:rsid w:val="00F955CD"/>
    <w:rsid w:val="00FB47BE"/>
    <w:rsid w:val="3F0636B5"/>
    <w:rsid w:val="5BD08A78"/>
    <w:rsid w:val="738BDCFA"/>
    <w:rsid w:val="7C11DE5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2480DE"/>
  <w15:docId w15:val="{4BD7DCC4-8448-476A-94CB-FD46DA4ED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0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6B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B96"/>
  </w:style>
  <w:style w:type="paragraph" w:styleId="Footer">
    <w:name w:val="footer"/>
    <w:basedOn w:val="Normal"/>
    <w:link w:val="FooterChar"/>
    <w:uiPriority w:val="99"/>
    <w:unhideWhenUsed/>
    <w:rsid w:val="00446B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B96"/>
  </w:style>
  <w:style w:type="table" w:styleId="TableGrid">
    <w:name w:val="Table Grid"/>
    <w:basedOn w:val="TableNormal"/>
    <w:uiPriority w:val="59"/>
    <w:rsid w:val="0010697F"/>
    <w:rPr>
      <w:sz w:val="22"/>
      <w:szCs w:val="22"/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52148"/>
    <w:pPr>
      <w:ind w:left="720"/>
      <w:contextualSpacing/>
    </w:pPr>
    <w:rPr>
      <w:rFonts w:ascii="Cambria" w:eastAsia="Cambria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30c17e1e0c2d41bd" Type="http://schemas.microsoft.com/office/2020/10/relationships/intelligence" Target="intelligence2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1.png@01D7224C.416F96D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Blackburn College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Bethany Scott</dc:creator>
  <cp:lastModifiedBy>Rosalyn Brennand</cp:lastModifiedBy>
  <cp:revision>5</cp:revision>
  <cp:lastPrinted>2015-03-04T17:54:00Z</cp:lastPrinted>
  <dcterms:created xsi:type="dcterms:W3CDTF">2021-09-16T15:09:00Z</dcterms:created>
  <dcterms:modified xsi:type="dcterms:W3CDTF">2022-09-06T12:09:00Z</dcterms:modified>
</cp:coreProperties>
</file>