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40119" w14:textId="77777777" w:rsidR="008D631D" w:rsidRPr="00870312" w:rsidRDefault="008D631D" w:rsidP="008D631D">
      <w:pPr>
        <w:jc w:val="both"/>
        <w:rPr>
          <w:rFonts w:ascii="Calibri" w:hAnsi="Calibri" w:cs="Calibri"/>
          <w:lang w:val="en-GB"/>
        </w:rPr>
      </w:pPr>
    </w:p>
    <w:p w14:paraId="3CA7B7A3" w14:textId="3BFDA76B" w:rsidR="00EC172E" w:rsidRPr="00870312" w:rsidRDefault="00EC172E" w:rsidP="001700B9">
      <w:pPr>
        <w:jc w:val="center"/>
        <w:rPr>
          <w:rFonts w:ascii="Calibri" w:hAnsi="Calibri" w:cs="Calibri"/>
          <w:b/>
        </w:rPr>
      </w:pPr>
      <w:r>
        <w:rPr>
          <w:rFonts w:ascii="Calibri" w:hAnsi="Calibri" w:cs="Calibri"/>
          <w:b/>
        </w:rPr>
        <w:t xml:space="preserve">CLEANING </w:t>
      </w:r>
      <w:r w:rsidR="001518DD">
        <w:rPr>
          <w:rFonts w:ascii="Calibri" w:hAnsi="Calibri" w:cs="Calibri"/>
          <w:b/>
        </w:rPr>
        <w:t>COORDINATOR</w:t>
      </w:r>
      <w:r w:rsidR="001700B9">
        <w:rPr>
          <w:rFonts w:ascii="Calibri" w:hAnsi="Calibri" w:cs="Calibri"/>
          <w:b/>
        </w:rPr>
        <w:t xml:space="preserve"> (PM SHIFT)</w:t>
      </w:r>
    </w:p>
    <w:p w14:paraId="093CB219" w14:textId="77777777" w:rsidR="00F26EA1" w:rsidRPr="00870312" w:rsidRDefault="00F26EA1" w:rsidP="00F26EA1">
      <w:pPr>
        <w:jc w:val="both"/>
        <w:rPr>
          <w:rFonts w:ascii="Calibri" w:hAnsi="Calibri" w:cs="Calibri"/>
        </w:rPr>
      </w:pPr>
    </w:p>
    <w:p w14:paraId="4A8C8A04" w14:textId="77777777" w:rsidR="001700B9" w:rsidRPr="00F04E97" w:rsidRDefault="001700B9" w:rsidP="001700B9">
      <w:pPr>
        <w:jc w:val="both"/>
        <w:rPr>
          <w:rFonts w:asciiTheme="minorHAnsi" w:hAnsiTheme="minorHAnsi" w:cstheme="minorHAnsi"/>
        </w:rPr>
      </w:pPr>
      <w:r w:rsidRPr="00F04E97">
        <w:rPr>
          <w:rFonts w:asciiTheme="minorHAnsi" w:hAnsiTheme="minorHAnsi" w:cstheme="minorHAnsi"/>
        </w:rPr>
        <w:t>Service Area/Centre: Estates/Resources Directorate</w:t>
      </w:r>
    </w:p>
    <w:p w14:paraId="3FA92528" w14:textId="0735EC95" w:rsidR="00F26EA1" w:rsidRPr="00870312" w:rsidRDefault="00F26EA1" w:rsidP="00F26EA1">
      <w:pPr>
        <w:jc w:val="both"/>
        <w:rPr>
          <w:rFonts w:ascii="Calibri" w:hAnsi="Calibri" w:cs="Calibri"/>
        </w:rPr>
      </w:pPr>
      <w:r w:rsidRPr="00870312">
        <w:rPr>
          <w:rFonts w:ascii="Calibri" w:hAnsi="Calibri" w:cs="Calibri"/>
        </w:rPr>
        <w:t xml:space="preserve">Hours: </w:t>
      </w:r>
      <w:r w:rsidR="001700B9">
        <w:rPr>
          <w:rFonts w:ascii="Calibri" w:hAnsi="Calibri" w:cs="Calibri"/>
        </w:rPr>
        <w:t xml:space="preserve">20 hours per week / 42 weeks per year; </w:t>
      </w:r>
      <w:r w:rsidR="00EC172E">
        <w:rPr>
          <w:rFonts w:ascii="Calibri" w:hAnsi="Calibri" w:cs="Calibri"/>
        </w:rPr>
        <w:t>2pm to 6pm Monday to Friday</w:t>
      </w:r>
    </w:p>
    <w:p w14:paraId="57033AAF" w14:textId="648A74CB" w:rsidR="00F26EA1" w:rsidRPr="00870312" w:rsidRDefault="00F26EA1" w:rsidP="00F26EA1">
      <w:pPr>
        <w:jc w:val="both"/>
        <w:rPr>
          <w:rFonts w:ascii="Calibri" w:hAnsi="Calibri" w:cs="Calibri"/>
        </w:rPr>
      </w:pPr>
      <w:r w:rsidRPr="00870312">
        <w:rPr>
          <w:rFonts w:ascii="Calibri" w:hAnsi="Calibri" w:cs="Calibri"/>
        </w:rPr>
        <w:t xml:space="preserve">Salary: </w:t>
      </w:r>
      <w:r w:rsidR="001700B9" w:rsidRPr="00F04E97">
        <w:rPr>
          <w:rFonts w:asciiTheme="minorHAnsi" w:hAnsiTheme="minorHAnsi" w:cstheme="minorHAnsi"/>
        </w:rPr>
        <w:t xml:space="preserve">Business Support Staff Scale Point </w:t>
      </w:r>
      <w:r w:rsidR="00EC172E">
        <w:rPr>
          <w:rFonts w:ascii="Calibri" w:hAnsi="Calibri" w:cs="Calibri"/>
        </w:rPr>
        <w:t>7</w:t>
      </w:r>
      <w:bookmarkStart w:id="0" w:name="_GoBack"/>
      <w:bookmarkEnd w:id="0"/>
    </w:p>
    <w:p w14:paraId="31EF2C88" w14:textId="56C70D3B" w:rsidR="00F26EA1" w:rsidRPr="00870312" w:rsidRDefault="00F26EA1" w:rsidP="00F26EA1">
      <w:pPr>
        <w:jc w:val="both"/>
        <w:rPr>
          <w:rFonts w:ascii="Calibri" w:hAnsi="Calibri" w:cs="Calibri"/>
        </w:rPr>
      </w:pPr>
      <w:r w:rsidRPr="00DD70D3">
        <w:rPr>
          <w:rFonts w:ascii="Calibri" w:hAnsi="Calibri" w:cs="Calibri"/>
        </w:rPr>
        <w:t xml:space="preserve">Reference Number: </w:t>
      </w:r>
      <w:r w:rsidR="00DD70D3" w:rsidRPr="00DD70D3">
        <w:rPr>
          <w:rFonts w:ascii="Calibri" w:hAnsi="Calibri" w:cs="Calibri"/>
        </w:rPr>
        <w:t>6204</w:t>
      </w:r>
    </w:p>
    <w:p w14:paraId="3F8C38E5" w14:textId="2EAF6A69" w:rsidR="00F26EA1" w:rsidRPr="00870312" w:rsidRDefault="00F26EA1" w:rsidP="00F26EA1">
      <w:pPr>
        <w:jc w:val="both"/>
        <w:rPr>
          <w:rFonts w:ascii="Calibri" w:hAnsi="Calibri" w:cs="Calibri"/>
        </w:rPr>
      </w:pPr>
      <w:r w:rsidRPr="00870312">
        <w:rPr>
          <w:rFonts w:ascii="Calibri" w:hAnsi="Calibri" w:cs="Calibri"/>
        </w:rPr>
        <w:t xml:space="preserve">Responsible to: </w:t>
      </w:r>
      <w:r w:rsidR="00EC172E">
        <w:rPr>
          <w:rFonts w:ascii="Calibri" w:hAnsi="Calibri" w:cs="Calibri"/>
        </w:rPr>
        <w:t>Deputy Estates Manager</w:t>
      </w:r>
    </w:p>
    <w:p w14:paraId="016F7AB8" w14:textId="27AE1D4B" w:rsidR="00F26EA1" w:rsidRPr="00870312" w:rsidRDefault="00F26EA1" w:rsidP="00F26EA1">
      <w:pPr>
        <w:jc w:val="both"/>
        <w:rPr>
          <w:rFonts w:ascii="Calibri" w:hAnsi="Calibri" w:cs="Calibri"/>
        </w:rPr>
      </w:pPr>
      <w:r w:rsidRPr="00870312">
        <w:rPr>
          <w:rFonts w:ascii="Calibri" w:hAnsi="Calibri" w:cs="Calibri"/>
        </w:rPr>
        <w:t xml:space="preserve">Responsible for: </w:t>
      </w:r>
      <w:r w:rsidR="001700B9">
        <w:rPr>
          <w:rFonts w:ascii="Calibri" w:hAnsi="Calibri" w:cs="Calibri"/>
        </w:rPr>
        <w:t>N/A</w:t>
      </w:r>
    </w:p>
    <w:p w14:paraId="2CC389EF" w14:textId="77777777" w:rsidR="00F26EA1" w:rsidRPr="00870312" w:rsidRDefault="00F26EA1" w:rsidP="00106B62">
      <w:pPr>
        <w:jc w:val="center"/>
        <w:rPr>
          <w:rFonts w:ascii="Calibri" w:hAnsi="Calibri" w:cs="Calibri"/>
          <w:b/>
        </w:rPr>
      </w:pPr>
      <w:r w:rsidRPr="00870312">
        <w:rPr>
          <w:rFonts w:ascii="Calibri" w:hAnsi="Calibri" w:cs="Calibri"/>
        </w:rPr>
        <w:softHyphen/>
      </w:r>
      <w:r w:rsidRPr="00870312">
        <w:rPr>
          <w:rFonts w:ascii="Calibri" w:hAnsi="Calibri" w:cs="Calibri"/>
        </w:rPr>
        <w:softHyphen/>
      </w:r>
      <w:r w:rsidRPr="00870312">
        <w:rPr>
          <w:rFonts w:ascii="Calibri" w:hAnsi="Calibri" w:cs="Calibri"/>
        </w:rPr>
        <w:softHyphen/>
      </w:r>
      <w:r w:rsidRPr="00870312">
        <w:rPr>
          <w:rFonts w:ascii="Calibri" w:hAnsi="Calibri" w:cs="Calibri"/>
        </w:rPr>
        <w:softHyphen/>
      </w:r>
      <w:r w:rsidRPr="00870312">
        <w:rPr>
          <w:rFonts w:ascii="Calibri" w:hAnsi="Calibri" w:cs="Calibri"/>
        </w:rPr>
        <w:softHyphen/>
      </w:r>
      <w:r w:rsidRPr="00870312">
        <w:rPr>
          <w:rFonts w:ascii="Calibri" w:hAnsi="Calibri" w:cs="Calibri"/>
        </w:rPr>
        <w:softHyphen/>
      </w:r>
      <w:r w:rsidRPr="00870312">
        <w:rPr>
          <w:rFonts w:ascii="Calibri" w:hAnsi="Calibri" w:cs="Calibri"/>
        </w:rPr>
        <w:softHyphen/>
      </w:r>
      <w:r w:rsidRPr="00870312">
        <w:rPr>
          <w:rFonts w:ascii="Calibri" w:hAnsi="Calibri" w:cs="Calibri"/>
        </w:rPr>
        <w:softHyphen/>
      </w:r>
      <w:r w:rsidRPr="00870312">
        <w:rPr>
          <w:rFonts w:ascii="Calibri" w:hAnsi="Calibri" w:cs="Calibri"/>
        </w:rPr>
        <w:softHyphen/>
      </w:r>
      <w:r w:rsidRPr="00870312">
        <w:rPr>
          <w:rFonts w:ascii="Calibri" w:hAnsi="Calibri" w:cs="Calibri"/>
        </w:rPr>
        <w:softHyphen/>
      </w:r>
      <w:r w:rsidRPr="00870312">
        <w:rPr>
          <w:rFonts w:ascii="Calibri" w:hAnsi="Calibri" w:cs="Calibri"/>
        </w:rPr>
        <w:softHyphen/>
      </w:r>
    </w:p>
    <w:p w14:paraId="648F6C4A" w14:textId="77777777" w:rsidR="00F26EA1" w:rsidRPr="00870312" w:rsidRDefault="00F26EA1" w:rsidP="00F26EA1">
      <w:pPr>
        <w:jc w:val="both"/>
        <w:rPr>
          <w:rFonts w:ascii="Calibri" w:hAnsi="Calibri" w:cs="Calibri"/>
          <w:u w:val="single"/>
        </w:rPr>
      </w:pPr>
      <w:r w:rsidRPr="00870312">
        <w:rPr>
          <w:rFonts w:ascii="Calibri" w:hAnsi="Calibri" w:cs="Calibri"/>
          <w:u w:val="single"/>
        </w:rPr>
        <w:t>The Position</w:t>
      </w:r>
    </w:p>
    <w:p w14:paraId="6D3A4FC0" w14:textId="77777777" w:rsidR="00F26EA1" w:rsidRDefault="00F26EA1" w:rsidP="00F26EA1">
      <w:pPr>
        <w:jc w:val="both"/>
        <w:rPr>
          <w:rFonts w:ascii="Calibri" w:hAnsi="Calibri" w:cs="Calibri"/>
          <w:b/>
          <w:u w:val="single"/>
        </w:rPr>
      </w:pPr>
    </w:p>
    <w:p w14:paraId="3F078399" w14:textId="277C758F" w:rsidR="001700B9" w:rsidRPr="00F04E97" w:rsidRDefault="001700B9" w:rsidP="001700B9">
      <w:pPr>
        <w:pStyle w:val="BodyTextIndent"/>
        <w:ind w:left="0"/>
        <w:rPr>
          <w:rFonts w:asciiTheme="minorHAnsi" w:hAnsiTheme="minorHAnsi" w:cstheme="minorHAnsi"/>
        </w:rPr>
      </w:pPr>
      <w:r w:rsidRPr="00F04E97">
        <w:rPr>
          <w:rFonts w:asciiTheme="minorHAnsi" w:hAnsiTheme="minorHAnsi" w:cstheme="minorHAnsi"/>
        </w:rPr>
        <w:t xml:space="preserve">Provide and maintain a clean environment across the College Campus. Supporting the Cleaning Officer </w:t>
      </w:r>
      <w:r>
        <w:rPr>
          <w:rFonts w:asciiTheme="minorHAnsi" w:hAnsiTheme="minorHAnsi" w:cstheme="minorHAnsi"/>
        </w:rPr>
        <w:t xml:space="preserve">/ Deputy Estates Manager </w:t>
      </w:r>
      <w:r w:rsidRPr="00F04E97">
        <w:rPr>
          <w:rFonts w:asciiTheme="minorHAnsi" w:hAnsiTheme="minorHAnsi" w:cstheme="minorHAnsi"/>
        </w:rPr>
        <w:t>to carry out the day to day coordination of the College wide cleaning team including planning of cleaning works and assisting in the ordering and management of stock and equipment.</w:t>
      </w:r>
      <w:r>
        <w:rPr>
          <w:rFonts w:asciiTheme="minorHAnsi" w:hAnsiTheme="minorHAnsi" w:cstheme="minorHAnsi"/>
        </w:rPr>
        <w:t xml:space="preserve"> </w:t>
      </w:r>
    </w:p>
    <w:p w14:paraId="4083C31C" w14:textId="77777777" w:rsidR="001700B9" w:rsidRDefault="001700B9" w:rsidP="00EC172E">
      <w:pPr>
        <w:jc w:val="both"/>
        <w:rPr>
          <w:rFonts w:ascii="Calibri" w:hAnsi="Calibri" w:cs="Calibri"/>
        </w:rPr>
      </w:pPr>
    </w:p>
    <w:p w14:paraId="5CD395B6" w14:textId="734B1E37" w:rsidR="00F26EA1" w:rsidRDefault="00F26EA1" w:rsidP="00F26EA1">
      <w:pPr>
        <w:pStyle w:val="BodyTextIndent"/>
        <w:ind w:left="0"/>
        <w:rPr>
          <w:rFonts w:ascii="Calibri" w:hAnsi="Calibri" w:cs="Calibri"/>
          <w:u w:val="single"/>
        </w:rPr>
      </w:pPr>
      <w:r w:rsidRPr="00870312">
        <w:rPr>
          <w:rFonts w:ascii="Calibri" w:hAnsi="Calibri" w:cs="Calibri"/>
          <w:u w:val="single"/>
        </w:rPr>
        <w:t>Main Duties and Responsibilities</w:t>
      </w:r>
    </w:p>
    <w:p w14:paraId="23D320BD" w14:textId="77777777" w:rsidR="001700B9" w:rsidRPr="00870312" w:rsidRDefault="001700B9" w:rsidP="00F26EA1">
      <w:pPr>
        <w:pStyle w:val="BodyTextIndent"/>
        <w:ind w:left="0"/>
        <w:rPr>
          <w:rFonts w:ascii="Calibri" w:hAnsi="Calibri" w:cs="Calibri"/>
          <w:u w:val="single"/>
        </w:rPr>
      </w:pPr>
    </w:p>
    <w:p w14:paraId="154A9747" w14:textId="77777777" w:rsidR="001700B9" w:rsidRPr="00F04E97" w:rsidRDefault="001700B9" w:rsidP="001700B9">
      <w:pPr>
        <w:pStyle w:val="BodyTextIndent"/>
        <w:numPr>
          <w:ilvl w:val="0"/>
          <w:numId w:val="8"/>
        </w:numPr>
        <w:spacing w:after="120"/>
        <w:jc w:val="left"/>
        <w:rPr>
          <w:rFonts w:asciiTheme="minorHAnsi" w:hAnsiTheme="minorHAnsi" w:cstheme="minorHAnsi"/>
          <w:b/>
          <w:u w:val="single"/>
        </w:rPr>
      </w:pPr>
      <w:r w:rsidRPr="00F04E97">
        <w:rPr>
          <w:rFonts w:asciiTheme="minorHAnsi" w:eastAsia="Calibri" w:hAnsiTheme="minorHAnsi" w:cstheme="minorHAnsi"/>
        </w:rPr>
        <w:t>Cleaning duties to include but not limited to</w:t>
      </w:r>
      <w:r>
        <w:rPr>
          <w:rFonts w:asciiTheme="minorHAnsi" w:eastAsia="Calibri" w:hAnsiTheme="minorHAnsi" w:cstheme="minorHAnsi"/>
        </w:rPr>
        <w:t>:</w:t>
      </w:r>
    </w:p>
    <w:p w14:paraId="699A2E38" w14:textId="77777777" w:rsidR="001700B9" w:rsidRPr="00F04E97" w:rsidRDefault="001700B9" w:rsidP="001700B9">
      <w:pPr>
        <w:pStyle w:val="BodyTextIndent"/>
        <w:numPr>
          <w:ilvl w:val="0"/>
          <w:numId w:val="10"/>
        </w:numPr>
        <w:spacing w:after="120"/>
        <w:ind w:left="717" w:hanging="357"/>
        <w:contextualSpacing/>
        <w:rPr>
          <w:rFonts w:asciiTheme="minorHAnsi" w:hAnsiTheme="minorHAnsi" w:cstheme="minorHAnsi"/>
        </w:rPr>
      </w:pPr>
      <w:r w:rsidRPr="00F04E97">
        <w:rPr>
          <w:rFonts w:asciiTheme="minorHAnsi" w:hAnsiTheme="minorHAnsi" w:cstheme="minorHAnsi"/>
        </w:rPr>
        <w:t>Cleaning, washing, sweeping, mopping, dusting, polishing and vacuum cleaning of designated areas to the required standard</w:t>
      </w:r>
    </w:p>
    <w:p w14:paraId="5AEC19B8" w14:textId="77777777" w:rsidR="001700B9" w:rsidRPr="00F04E97" w:rsidRDefault="001700B9" w:rsidP="001700B9">
      <w:pPr>
        <w:pStyle w:val="BodyTextIndent"/>
        <w:numPr>
          <w:ilvl w:val="0"/>
          <w:numId w:val="9"/>
        </w:numPr>
        <w:spacing w:after="120"/>
        <w:ind w:left="717" w:hanging="357"/>
        <w:contextualSpacing/>
        <w:rPr>
          <w:rFonts w:asciiTheme="minorHAnsi" w:hAnsiTheme="minorHAnsi" w:cstheme="minorHAnsi"/>
        </w:rPr>
      </w:pPr>
      <w:r w:rsidRPr="00F04E97">
        <w:rPr>
          <w:rFonts w:asciiTheme="minorHAnsi" w:hAnsiTheme="minorHAnsi" w:cstheme="minorHAnsi"/>
        </w:rPr>
        <w:t>Emptying litter bins, etc., and removing waste to designated areas</w:t>
      </w:r>
    </w:p>
    <w:p w14:paraId="2EA39FF5" w14:textId="77777777" w:rsidR="001700B9" w:rsidRPr="00F04E97" w:rsidRDefault="001700B9" w:rsidP="001700B9">
      <w:pPr>
        <w:pStyle w:val="BodyTextIndent"/>
        <w:numPr>
          <w:ilvl w:val="0"/>
          <w:numId w:val="9"/>
        </w:numPr>
        <w:spacing w:after="120"/>
        <w:ind w:left="717" w:hanging="357"/>
        <w:contextualSpacing/>
        <w:rPr>
          <w:rFonts w:asciiTheme="minorHAnsi" w:hAnsiTheme="minorHAnsi" w:cstheme="minorHAnsi"/>
        </w:rPr>
      </w:pPr>
      <w:r w:rsidRPr="00F04E97">
        <w:rPr>
          <w:rFonts w:asciiTheme="minorHAnsi" w:hAnsiTheme="minorHAnsi" w:cstheme="minorHAnsi"/>
        </w:rPr>
        <w:t>Cleaning of toilets and washrooms to the required standard where allocated</w:t>
      </w:r>
    </w:p>
    <w:p w14:paraId="563C33FF" w14:textId="77777777" w:rsidR="001700B9" w:rsidRPr="00F04E97" w:rsidRDefault="001700B9" w:rsidP="001700B9">
      <w:pPr>
        <w:pStyle w:val="BodyTextIndent"/>
        <w:numPr>
          <w:ilvl w:val="0"/>
          <w:numId w:val="9"/>
        </w:numPr>
        <w:spacing w:after="120"/>
        <w:ind w:left="717" w:hanging="357"/>
        <w:contextualSpacing/>
        <w:rPr>
          <w:rFonts w:asciiTheme="minorHAnsi" w:hAnsiTheme="minorHAnsi" w:cstheme="minorHAnsi"/>
        </w:rPr>
      </w:pPr>
      <w:r w:rsidRPr="00F04E97">
        <w:rPr>
          <w:rFonts w:asciiTheme="minorHAnsi" w:hAnsiTheme="minorHAnsi" w:cstheme="minorHAnsi"/>
        </w:rPr>
        <w:t>Spray cleaning, scrubbing floors and re-sealing with polish</w:t>
      </w:r>
    </w:p>
    <w:p w14:paraId="5EA3AE1A" w14:textId="77777777" w:rsidR="001700B9" w:rsidRPr="00F04E97" w:rsidRDefault="001700B9" w:rsidP="001700B9">
      <w:pPr>
        <w:pStyle w:val="BodyTextIndent"/>
        <w:numPr>
          <w:ilvl w:val="0"/>
          <w:numId w:val="9"/>
        </w:numPr>
        <w:spacing w:after="120"/>
        <w:ind w:left="717" w:hanging="357"/>
        <w:contextualSpacing/>
        <w:rPr>
          <w:rFonts w:asciiTheme="minorHAnsi" w:hAnsiTheme="minorHAnsi" w:cstheme="minorHAnsi"/>
        </w:rPr>
      </w:pPr>
      <w:r w:rsidRPr="00F04E97">
        <w:rPr>
          <w:rFonts w:asciiTheme="minorHAnsi" w:hAnsiTheme="minorHAnsi" w:cstheme="minorHAnsi"/>
        </w:rPr>
        <w:t>Using powered equipment where necessary (scrubbing machines, wet pick-up machines, vacuum cleaners) and buffing</w:t>
      </w:r>
    </w:p>
    <w:p w14:paraId="485B0DF0" w14:textId="77777777" w:rsidR="001700B9" w:rsidRPr="00F04E97" w:rsidRDefault="001700B9" w:rsidP="001700B9">
      <w:pPr>
        <w:pStyle w:val="BodyTextIndent"/>
        <w:numPr>
          <w:ilvl w:val="0"/>
          <w:numId w:val="9"/>
        </w:numPr>
        <w:spacing w:after="120"/>
        <w:ind w:left="717" w:hanging="357"/>
        <w:contextualSpacing/>
        <w:rPr>
          <w:rFonts w:asciiTheme="minorHAnsi" w:hAnsiTheme="minorHAnsi" w:cstheme="minorHAnsi"/>
        </w:rPr>
      </w:pPr>
      <w:r w:rsidRPr="00F04E97">
        <w:rPr>
          <w:rFonts w:asciiTheme="minorHAnsi" w:hAnsiTheme="minorHAnsi" w:cstheme="minorHAnsi"/>
        </w:rPr>
        <w:t>Cleaning of working surfaces and other furniture as directed</w:t>
      </w:r>
    </w:p>
    <w:p w14:paraId="683278A4" w14:textId="77777777" w:rsidR="001700B9" w:rsidRPr="00F04E97" w:rsidRDefault="001700B9" w:rsidP="001700B9">
      <w:pPr>
        <w:pStyle w:val="BodyTextIndent"/>
        <w:numPr>
          <w:ilvl w:val="0"/>
          <w:numId w:val="9"/>
        </w:numPr>
        <w:spacing w:after="120"/>
        <w:ind w:left="717" w:hanging="357"/>
        <w:contextualSpacing/>
        <w:jc w:val="left"/>
        <w:rPr>
          <w:rFonts w:asciiTheme="minorHAnsi" w:hAnsiTheme="minorHAnsi" w:cstheme="minorHAnsi"/>
        </w:rPr>
      </w:pPr>
      <w:r w:rsidRPr="00F04E97">
        <w:rPr>
          <w:rFonts w:asciiTheme="minorHAnsi" w:hAnsiTheme="minorHAnsi" w:cstheme="minorHAnsi"/>
        </w:rPr>
        <w:t>Clearing up after flooding and/or any other emergency cleaning</w:t>
      </w:r>
    </w:p>
    <w:p w14:paraId="1234E688" w14:textId="16A222E9" w:rsidR="001700B9" w:rsidRPr="001700B9" w:rsidRDefault="001700B9" w:rsidP="001700B9">
      <w:pPr>
        <w:pStyle w:val="ListParagraph"/>
        <w:numPr>
          <w:ilvl w:val="0"/>
          <w:numId w:val="8"/>
        </w:numPr>
        <w:spacing w:after="120" w:line="276" w:lineRule="auto"/>
        <w:contextualSpacing w:val="0"/>
        <w:jc w:val="both"/>
        <w:rPr>
          <w:rFonts w:asciiTheme="minorHAnsi" w:eastAsia="Calibri" w:hAnsiTheme="minorHAnsi" w:cstheme="minorHAnsi"/>
          <w:lang w:val="en-GB"/>
        </w:rPr>
      </w:pPr>
      <w:r w:rsidRPr="00F04E97">
        <w:rPr>
          <w:rFonts w:asciiTheme="minorHAnsi" w:hAnsiTheme="minorHAnsi" w:cstheme="minorHAnsi"/>
        </w:rPr>
        <w:t xml:space="preserve">Day to day coordination </w:t>
      </w:r>
      <w:r w:rsidR="006110A4">
        <w:rPr>
          <w:rFonts w:asciiTheme="minorHAnsi" w:hAnsiTheme="minorHAnsi" w:cstheme="minorHAnsi"/>
        </w:rPr>
        <w:t>of</w:t>
      </w:r>
      <w:r w:rsidRPr="00F04E97">
        <w:rPr>
          <w:rFonts w:asciiTheme="minorHAnsi" w:hAnsiTheme="minorHAnsi" w:cstheme="minorHAnsi"/>
        </w:rPr>
        <w:t xml:space="preserve"> the </w:t>
      </w:r>
      <w:r>
        <w:rPr>
          <w:rFonts w:asciiTheme="minorHAnsi" w:hAnsiTheme="minorHAnsi" w:cstheme="minorHAnsi"/>
        </w:rPr>
        <w:t xml:space="preserve">afternoon </w:t>
      </w:r>
      <w:r w:rsidRPr="00F04E97">
        <w:rPr>
          <w:rFonts w:asciiTheme="minorHAnsi" w:hAnsiTheme="minorHAnsi" w:cstheme="minorHAnsi"/>
        </w:rPr>
        <w:t>College wide cleaning team</w:t>
      </w:r>
      <w:r w:rsidRPr="00D313F2">
        <w:rPr>
          <w:rFonts w:asciiTheme="minorHAnsi" w:eastAsia="Calibri" w:hAnsiTheme="minorHAnsi" w:cstheme="minorHAnsi"/>
          <w:lang w:val="en-GB"/>
        </w:rPr>
        <w:t xml:space="preserve"> </w:t>
      </w:r>
      <w:r w:rsidRPr="00F04E97">
        <w:rPr>
          <w:rFonts w:asciiTheme="minorHAnsi" w:eastAsia="Calibri" w:hAnsiTheme="minorHAnsi" w:cstheme="minorHAnsi"/>
          <w:lang w:val="en-GB"/>
        </w:rPr>
        <w:t>including</w:t>
      </w:r>
      <w:r>
        <w:rPr>
          <w:rFonts w:asciiTheme="minorHAnsi" w:hAnsiTheme="minorHAnsi" w:cstheme="minorHAnsi"/>
        </w:rPr>
        <w:t>:</w:t>
      </w:r>
    </w:p>
    <w:p w14:paraId="636EE4A2" w14:textId="77777777" w:rsidR="001700B9" w:rsidRPr="001700B9" w:rsidRDefault="001700B9" w:rsidP="001700B9">
      <w:pPr>
        <w:pStyle w:val="BodyTextIndent"/>
        <w:numPr>
          <w:ilvl w:val="0"/>
          <w:numId w:val="10"/>
        </w:numPr>
        <w:spacing w:after="120"/>
        <w:ind w:left="717" w:hanging="357"/>
        <w:contextualSpacing/>
        <w:rPr>
          <w:rFonts w:asciiTheme="minorHAnsi" w:hAnsiTheme="minorHAnsi" w:cstheme="minorHAnsi"/>
        </w:rPr>
      </w:pPr>
      <w:r w:rsidRPr="001700B9">
        <w:rPr>
          <w:rFonts w:asciiTheme="minorHAnsi" w:hAnsiTheme="minorHAnsi" w:cstheme="minorHAnsi"/>
        </w:rPr>
        <w:t>Creation of schedules</w:t>
      </w:r>
    </w:p>
    <w:p w14:paraId="304602EE" w14:textId="77777777" w:rsidR="001700B9" w:rsidRPr="001700B9" w:rsidRDefault="001700B9" w:rsidP="001700B9">
      <w:pPr>
        <w:pStyle w:val="BodyTextIndent"/>
        <w:numPr>
          <w:ilvl w:val="0"/>
          <w:numId w:val="10"/>
        </w:numPr>
        <w:spacing w:after="120"/>
        <w:ind w:left="717" w:hanging="357"/>
        <w:contextualSpacing/>
        <w:rPr>
          <w:rFonts w:asciiTheme="minorHAnsi" w:hAnsiTheme="minorHAnsi" w:cstheme="minorHAnsi"/>
        </w:rPr>
      </w:pPr>
      <w:r w:rsidRPr="001700B9">
        <w:rPr>
          <w:rFonts w:asciiTheme="minorHAnsi" w:hAnsiTheme="minorHAnsi" w:cstheme="minorHAnsi"/>
        </w:rPr>
        <w:t>General coaching</w:t>
      </w:r>
    </w:p>
    <w:p w14:paraId="08EB2368" w14:textId="77777777" w:rsidR="001700B9" w:rsidRPr="001700B9" w:rsidRDefault="001700B9" w:rsidP="001700B9">
      <w:pPr>
        <w:pStyle w:val="BodyTextIndent"/>
        <w:numPr>
          <w:ilvl w:val="0"/>
          <w:numId w:val="10"/>
        </w:numPr>
        <w:spacing w:after="120"/>
        <w:ind w:left="717" w:hanging="357"/>
        <w:contextualSpacing/>
        <w:rPr>
          <w:rFonts w:asciiTheme="minorHAnsi" w:hAnsiTheme="minorHAnsi" w:cstheme="minorHAnsi"/>
        </w:rPr>
      </w:pPr>
      <w:r w:rsidRPr="001700B9">
        <w:rPr>
          <w:rFonts w:asciiTheme="minorHAnsi" w:hAnsiTheme="minorHAnsi" w:cstheme="minorHAnsi"/>
        </w:rPr>
        <w:t>Allocation of jobs via the Estates helpdesk</w:t>
      </w:r>
    </w:p>
    <w:p w14:paraId="1A30D510" w14:textId="77777777" w:rsidR="00CC6B23" w:rsidRDefault="00F95FB8" w:rsidP="00CC6B23">
      <w:pPr>
        <w:pStyle w:val="ListParagraph"/>
        <w:numPr>
          <w:ilvl w:val="0"/>
          <w:numId w:val="8"/>
        </w:numPr>
        <w:spacing w:after="120" w:line="276" w:lineRule="auto"/>
        <w:ind w:left="357" w:hanging="357"/>
        <w:contextualSpacing w:val="0"/>
        <w:jc w:val="both"/>
        <w:rPr>
          <w:rFonts w:ascii="Calibri" w:eastAsia="Calibri" w:hAnsi="Calibri"/>
          <w:lang w:val="en-GB"/>
        </w:rPr>
      </w:pPr>
      <w:r w:rsidRPr="00C53E1E">
        <w:rPr>
          <w:rFonts w:ascii="Calibri" w:eastAsia="Calibri" w:hAnsi="Calibri"/>
          <w:lang w:val="en-GB"/>
        </w:rPr>
        <w:t xml:space="preserve">Planning of cleaning works through the colleges “planned cleaning schedules” in so far as they relate to cleaners in conjunction with the Cleaning </w:t>
      </w:r>
      <w:r w:rsidR="001518DD" w:rsidRPr="00C53E1E">
        <w:rPr>
          <w:rFonts w:ascii="Calibri" w:eastAsia="Calibri" w:hAnsi="Calibri"/>
          <w:lang w:val="en-GB"/>
        </w:rPr>
        <w:t>Officer</w:t>
      </w:r>
      <w:r w:rsidR="00C53E1E">
        <w:rPr>
          <w:rFonts w:ascii="Calibri" w:eastAsia="Calibri" w:hAnsi="Calibri"/>
          <w:lang w:val="en-GB"/>
        </w:rPr>
        <w:t xml:space="preserve"> / Deputy Estates Manager</w:t>
      </w:r>
    </w:p>
    <w:p w14:paraId="14A242D6" w14:textId="1A8FD025" w:rsidR="00CC6B23" w:rsidRPr="00CC6B23" w:rsidRDefault="00C53E1E" w:rsidP="00CC6B23">
      <w:pPr>
        <w:pStyle w:val="ListParagraph"/>
        <w:numPr>
          <w:ilvl w:val="0"/>
          <w:numId w:val="8"/>
        </w:numPr>
        <w:spacing w:after="120" w:line="276" w:lineRule="auto"/>
        <w:ind w:left="357" w:hanging="357"/>
        <w:contextualSpacing w:val="0"/>
        <w:jc w:val="both"/>
        <w:rPr>
          <w:rFonts w:ascii="Calibri" w:eastAsia="Calibri" w:hAnsi="Calibri"/>
          <w:lang w:val="en-GB"/>
        </w:rPr>
      </w:pPr>
      <w:r w:rsidRPr="00CC6B23">
        <w:rPr>
          <w:rFonts w:asciiTheme="minorHAnsi" w:eastAsia="Calibri" w:hAnsiTheme="minorHAnsi" w:cstheme="minorHAnsi"/>
          <w:lang w:val="en-GB"/>
        </w:rPr>
        <w:t>Planning of work and scheduling of the same in conjunction with all Estates customers, ensuring timely completion.</w:t>
      </w:r>
    </w:p>
    <w:p w14:paraId="30F13335" w14:textId="77777777" w:rsidR="00CC6B23" w:rsidRPr="00CC6B23" w:rsidRDefault="00F95FB8" w:rsidP="00CC6B23">
      <w:pPr>
        <w:pStyle w:val="ListParagraph"/>
        <w:numPr>
          <w:ilvl w:val="0"/>
          <w:numId w:val="8"/>
        </w:numPr>
        <w:spacing w:after="120" w:line="276" w:lineRule="auto"/>
        <w:ind w:left="357" w:hanging="357"/>
        <w:contextualSpacing w:val="0"/>
        <w:jc w:val="both"/>
        <w:rPr>
          <w:rFonts w:ascii="Calibri" w:eastAsia="Calibri" w:hAnsi="Calibri"/>
          <w:lang w:val="en-GB"/>
        </w:rPr>
      </w:pPr>
      <w:r w:rsidRPr="00CC6B23">
        <w:rPr>
          <w:rFonts w:asciiTheme="minorHAnsi" w:eastAsia="Calibri" w:hAnsiTheme="minorHAnsi" w:cstheme="minorHAnsi"/>
          <w:lang w:val="en-GB"/>
        </w:rPr>
        <w:t>Assisting in the ordering and management of stock via the Estates office</w:t>
      </w:r>
    </w:p>
    <w:p w14:paraId="6516DEA2" w14:textId="77777777" w:rsidR="00CC6B23" w:rsidRPr="00CC6B23" w:rsidRDefault="00F95FB8" w:rsidP="00CC6B23">
      <w:pPr>
        <w:pStyle w:val="ListParagraph"/>
        <w:numPr>
          <w:ilvl w:val="0"/>
          <w:numId w:val="8"/>
        </w:numPr>
        <w:spacing w:after="120" w:line="276" w:lineRule="auto"/>
        <w:ind w:left="357" w:hanging="357"/>
        <w:contextualSpacing w:val="0"/>
        <w:jc w:val="both"/>
        <w:rPr>
          <w:rFonts w:ascii="Calibri" w:eastAsia="Calibri" w:hAnsi="Calibri"/>
          <w:lang w:val="en-GB"/>
        </w:rPr>
      </w:pPr>
      <w:r w:rsidRPr="00CC6B23">
        <w:rPr>
          <w:rFonts w:asciiTheme="minorHAnsi" w:eastAsia="Calibri" w:hAnsiTheme="minorHAnsi" w:cstheme="minorHAnsi"/>
          <w:lang w:val="en-GB"/>
        </w:rPr>
        <w:lastRenderedPageBreak/>
        <w:t xml:space="preserve">To ensure health &amp; safety compliance of the </w:t>
      </w:r>
      <w:r w:rsidR="00C53E1E" w:rsidRPr="00CC6B23">
        <w:rPr>
          <w:rFonts w:asciiTheme="minorHAnsi" w:eastAsia="Calibri" w:hAnsiTheme="minorHAnsi" w:cstheme="minorHAnsi"/>
          <w:lang w:val="en-GB"/>
        </w:rPr>
        <w:t xml:space="preserve">afternoon cleaning </w:t>
      </w:r>
      <w:r w:rsidRPr="00CC6B23">
        <w:rPr>
          <w:rFonts w:asciiTheme="minorHAnsi" w:eastAsia="Calibri" w:hAnsiTheme="minorHAnsi" w:cstheme="minorHAnsi"/>
          <w:lang w:val="en-GB"/>
        </w:rPr>
        <w:t>staff and to recommend changes in the light of new legislation.</w:t>
      </w:r>
    </w:p>
    <w:p w14:paraId="50497E4A" w14:textId="77777777" w:rsidR="00CC6B23" w:rsidRPr="00CC6B23" w:rsidRDefault="00A1557B" w:rsidP="00CC6B23">
      <w:pPr>
        <w:pStyle w:val="ListParagraph"/>
        <w:numPr>
          <w:ilvl w:val="0"/>
          <w:numId w:val="8"/>
        </w:numPr>
        <w:spacing w:after="120" w:line="276" w:lineRule="auto"/>
        <w:ind w:left="357" w:hanging="357"/>
        <w:contextualSpacing w:val="0"/>
        <w:jc w:val="both"/>
        <w:rPr>
          <w:rFonts w:ascii="Calibri" w:eastAsia="Calibri" w:hAnsi="Calibri"/>
          <w:lang w:val="en-GB"/>
        </w:rPr>
      </w:pPr>
      <w:r w:rsidRPr="00CC6B23">
        <w:rPr>
          <w:rFonts w:asciiTheme="minorHAnsi" w:eastAsia="Calibri" w:hAnsiTheme="minorHAnsi" w:cstheme="minorHAnsi"/>
          <w:lang w:val="en-GB"/>
        </w:rPr>
        <w:t>Undertake continuous professional development as necessary to keep up to</w:t>
      </w:r>
      <w:r w:rsidR="00F61E13" w:rsidRPr="00CC6B23">
        <w:rPr>
          <w:rFonts w:asciiTheme="minorHAnsi" w:eastAsia="Calibri" w:hAnsiTheme="minorHAnsi" w:cstheme="minorHAnsi"/>
          <w:lang w:val="en-GB"/>
        </w:rPr>
        <w:t xml:space="preserve"> </w:t>
      </w:r>
      <w:r w:rsidRPr="00CC6B23">
        <w:rPr>
          <w:rFonts w:asciiTheme="minorHAnsi" w:eastAsia="Calibri" w:hAnsiTheme="minorHAnsi" w:cstheme="minorHAnsi"/>
          <w:lang w:val="en-GB"/>
        </w:rPr>
        <w:t xml:space="preserve">date with initiatives and practice and complete mandatory training. </w:t>
      </w:r>
    </w:p>
    <w:p w14:paraId="717CBDE5" w14:textId="77777777" w:rsidR="00CC6B23" w:rsidRDefault="00DC0C14" w:rsidP="00CC6B23">
      <w:pPr>
        <w:pStyle w:val="ListParagraph"/>
        <w:numPr>
          <w:ilvl w:val="0"/>
          <w:numId w:val="8"/>
        </w:numPr>
        <w:spacing w:after="120" w:line="276" w:lineRule="auto"/>
        <w:ind w:left="357" w:hanging="357"/>
        <w:contextualSpacing w:val="0"/>
        <w:jc w:val="both"/>
        <w:rPr>
          <w:rFonts w:ascii="Calibri" w:eastAsia="Calibri" w:hAnsi="Calibri"/>
          <w:lang w:val="en-GB"/>
        </w:rPr>
      </w:pPr>
      <w:r w:rsidRPr="00CC6B23">
        <w:rPr>
          <w:rFonts w:asciiTheme="minorHAnsi" w:eastAsia="Calibri" w:hAnsiTheme="minorHAnsi" w:cstheme="minorHAnsi"/>
          <w:lang w:val="en-GB"/>
        </w:rPr>
        <w:t xml:space="preserve">To positively contribute to a safe learning and work environment ensuring </w:t>
      </w:r>
      <w:r w:rsidR="00F61E13" w:rsidRPr="00CC6B23">
        <w:rPr>
          <w:rFonts w:asciiTheme="minorHAnsi" w:eastAsia="Calibri" w:hAnsiTheme="minorHAnsi" w:cstheme="minorHAnsi"/>
          <w:lang w:val="en-GB"/>
        </w:rPr>
        <w:t xml:space="preserve">  </w:t>
      </w:r>
      <w:r w:rsidRPr="00CC6B23">
        <w:rPr>
          <w:rFonts w:asciiTheme="minorHAnsi" w:eastAsia="Calibri" w:hAnsiTheme="minorHAnsi" w:cstheme="minorHAnsi"/>
          <w:lang w:val="en-GB"/>
        </w:rPr>
        <w:t>compliance with Health and Safety and Safeguarding Policy and procedure.</w:t>
      </w:r>
    </w:p>
    <w:p w14:paraId="0BFA4A76" w14:textId="77777777" w:rsidR="00CC6B23" w:rsidRPr="00CC6B23" w:rsidRDefault="00DC0C14" w:rsidP="00CC6B23">
      <w:pPr>
        <w:pStyle w:val="ListParagraph"/>
        <w:numPr>
          <w:ilvl w:val="0"/>
          <w:numId w:val="8"/>
        </w:numPr>
        <w:spacing w:after="120" w:line="276" w:lineRule="auto"/>
        <w:ind w:left="357" w:hanging="357"/>
        <w:contextualSpacing w:val="0"/>
        <w:jc w:val="both"/>
        <w:rPr>
          <w:rFonts w:ascii="Calibri" w:eastAsia="Calibri" w:hAnsi="Calibri"/>
          <w:lang w:val="en-GB"/>
        </w:rPr>
      </w:pPr>
      <w:r w:rsidRPr="00CC6B23">
        <w:rPr>
          <w:rFonts w:asciiTheme="minorHAnsi" w:eastAsia="Calibri" w:hAnsiTheme="minorHAnsi" w:cstheme="minorHAnsi"/>
          <w:lang w:val="en-GB"/>
        </w:rPr>
        <w:t xml:space="preserve">All staff have a contribution to make to the way of which we engage with prospective and existing students, which is implicit in our vision, missions and goals and which places students at the centre of what we do. </w:t>
      </w:r>
      <w:r w:rsidR="002A7352" w:rsidRPr="00CC6B23">
        <w:rPr>
          <w:rFonts w:asciiTheme="minorHAnsi" w:eastAsia="Calibri" w:hAnsiTheme="minorHAnsi" w:cstheme="minorHAnsi"/>
          <w:lang w:val="en-GB"/>
        </w:rPr>
        <w:t>Therefore,</w:t>
      </w:r>
      <w:r w:rsidRPr="00CC6B23">
        <w:rPr>
          <w:rFonts w:asciiTheme="minorHAnsi" w:eastAsia="Calibri" w:hAnsiTheme="minorHAnsi" w:cstheme="minorHAnsi"/>
          <w:lang w:val="en-GB"/>
        </w:rPr>
        <w:t xml:space="preserve"> all staff are expected to contribute to support colleagues who may have more day to day contact with learners. These include supporting key processes which enhance students’ experience e.g. attendance at promotion activities and open events, supporting student admissions, enrolment, induction, provision of reception cover, invigilation and graduation events. These activities are not exhaustive and may vary from time to time. </w:t>
      </w:r>
    </w:p>
    <w:p w14:paraId="2F4413CF" w14:textId="123B6765" w:rsidR="00DC0C14" w:rsidRPr="00CC6B23" w:rsidRDefault="00DC0C14" w:rsidP="00CC6B23">
      <w:pPr>
        <w:pStyle w:val="ListParagraph"/>
        <w:numPr>
          <w:ilvl w:val="0"/>
          <w:numId w:val="8"/>
        </w:numPr>
        <w:spacing w:after="120" w:line="276" w:lineRule="auto"/>
        <w:ind w:left="357" w:hanging="357"/>
        <w:contextualSpacing w:val="0"/>
        <w:jc w:val="both"/>
        <w:rPr>
          <w:rFonts w:ascii="Calibri" w:eastAsia="Calibri" w:hAnsi="Calibri"/>
          <w:lang w:val="en-GB"/>
        </w:rPr>
      </w:pPr>
      <w:r w:rsidRPr="00CC6B23">
        <w:rPr>
          <w:rFonts w:asciiTheme="minorHAnsi" w:eastAsia="Calibri" w:hAnsiTheme="minorHAnsi" w:cstheme="minorHAnsi"/>
          <w:lang w:val="en-GB"/>
        </w:rPr>
        <w:t>Any other duties commensurate with the post</w:t>
      </w:r>
    </w:p>
    <w:p w14:paraId="0813C500" w14:textId="77777777" w:rsidR="00DC0C14" w:rsidRPr="00C53E1E" w:rsidRDefault="00DC0C14" w:rsidP="00C53E1E">
      <w:pPr>
        <w:pStyle w:val="ListParagraph"/>
        <w:spacing w:after="120" w:line="276" w:lineRule="auto"/>
        <w:ind w:left="360" w:hanging="360"/>
        <w:contextualSpacing w:val="0"/>
        <w:jc w:val="both"/>
        <w:rPr>
          <w:rFonts w:asciiTheme="minorHAnsi" w:eastAsia="Calibri" w:hAnsiTheme="minorHAnsi" w:cstheme="minorHAnsi"/>
          <w:lang w:val="en-GB"/>
        </w:rPr>
      </w:pPr>
      <w:r w:rsidRPr="00C53E1E">
        <w:rPr>
          <w:rFonts w:asciiTheme="minorHAnsi" w:eastAsia="Calibri" w:hAnsiTheme="minorHAnsi" w:cstheme="minorHAnsi"/>
          <w:lang w:val="en-GB"/>
        </w:rPr>
        <w:tab/>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14:paraId="5DFDCBD5" w14:textId="77777777" w:rsidR="00C53E1E" w:rsidRPr="00F04E97" w:rsidRDefault="00C53E1E" w:rsidP="00C53E1E">
      <w:pPr>
        <w:pStyle w:val="Footer"/>
        <w:spacing w:after="120"/>
        <w:ind w:left="426" w:hanging="426"/>
        <w:rPr>
          <w:rFonts w:asciiTheme="minorHAnsi" w:hAnsiTheme="minorHAnsi" w:cstheme="minorHAnsi"/>
        </w:rPr>
      </w:pPr>
      <w:r w:rsidRPr="00F04E97">
        <w:rPr>
          <w:rFonts w:asciiTheme="minorHAnsi" w:hAnsiTheme="minorHAnsi" w:cstheme="minorHAnsi"/>
        </w:rPr>
        <w:t xml:space="preserve">Author: </w:t>
      </w:r>
      <w:r>
        <w:rPr>
          <w:rFonts w:asciiTheme="minorHAnsi" w:hAnsiTheme="minorHAnsi" w:cstheme="minorHAnsi"/>
        </w:rPr>
        <w:t>Facilities and Estates Manager</w:t>
      </w:r>
    </w:p>
    <w:p w14:paraId="6C81A050" w14:textId="77777777" w:rsidR="00C53E1E" w:rsidRPr="00F04E97" w:rsidRDefault="00C53E1E" w:rsidP="00C53E1E">
      <w:pPr>
        <w:pStyle w:val="Footer"/>
        <w:spacing w:after="120"/>
        <w:ind w:left="426" w:hanging="426"/>
        <w:rPr>
          <w:rFonts w:asciiTheme="minorHAnsi" w:hAnsiTheme="minorHAnsi" w:cstheme="minorHAnsi"/>
        </w:rPr>
      </w:pPr>
      <w:r w:rsidRPr="00F04E97">
        <w:rPr>
          <w:rFonts w:asciiTheme="minorHAnsi" w:hAnsiTheme="minorHAnsi" w:cstheme="minorHAnsi"/>
        </w:rPr>
        <w:t xml:space="preserve">Date: </w:t>
      </w:r>
      <w:r>
        <w:rPr>
          <w:rFonts w:asciiTheme="minorHAnsi" w:hAnsiTheme="minorHAnsi" w:cstheme="minorHAnsi"/>
        </w:rPr>
        <w:t xml:space="preserve">October </w:t>
      </w:r>
      <w:r w:rsidRPr="00F04E97">
        <w:rPr>
          <w:rFonts w:asciiTheme="minorHAnsi" w:hAnsiTheme="minorHAnsi" w:cstheme="minorHAnsi"/>
        </w:rPr>
        <w:t>2022</w:t>
      </w:r>
    </w:p>
    <w:p w14:paraId="0B67786E" w14:textId="77777777" w:rsidR="00F26EA1" w:rsidRPr="00870312" w:rsidRDefault="00F26EA1" w:rsidP="00F61E13">
      <w:pPr>
        <w:pStyle w:val="ListParagraph"/>
        <w:ind w:left="284" w:hanging="142"/>
        <w:rPr>
          <w:rFonts w:ascii="Calibri" w:hAnsi="Calibri" w:cs="Calibri"/>
        </w:rPr>
      </w:pPr>
    </w:p>
    <w:p w14:paraId="1B83C99D" w14:textId="77777777" w:rsidR="00446B96" w:rsidRPr="00870312" w:rsidRDefault="00446B96" w:rsidP="008D631D">
      <w:pPr>
        <w:rPr>
          <w:rFonts w:ascii="Calibri" w:hAnsi="Calibri" w:cs="Calibri"/>
        </w:rPr>
      </w:pPr>
    </w:p>
    <w:sectPr w:rsidR="00446B96" w:rsidRPr="00870312" w:rsidSect="00446B96">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1C75D" w14:textId="77777777" w:rsidR="00BC6321" w:rsidRDefault="00BC6321" w:rsidP="008F75C6">
      <w:r>
        <w:separator/>
      </w:r>
    </w:p>
  </w:endnote>
  <w:endnote w:type="continuationSeparator" w:id="0">
    <w:p w14:paraId="40085CA9" w14:textId="77777777" w:rsidR="00BC6321" w:rsidRDefault="00BC6321" w:rsidP="008F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4B6AB" w14:textId="77777777" w:rsidR="00BC6321" w:rsidRDefault="00BC6321" w:rsidP="008F75C6">
      <w:r>
        <w:separator/>
      </w:r>
    </w:p>
  </w:footnote>
  <w:footnote w:type="continuationSeparator" w:id="0">
    <w:p w14:paraId="4E876BFA" w14:textId="77777777" w:rsidR="00BC6321" w:rsidRDefault="00BC6321" w:rsidP="008F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1CEA" w14:textId="06762FE1" w:rsidR="000768BA" w:rsidRDefault="001518DD">
    <w:pPr>
      <w:pStyle w:val="Header"/>
    </w:pPr>
    <w:r>
      <w:rPr>
        <w:noProof/>
      </w:rPr>
      <w:drawing>
        <wp:anchor distT="0" distB="0" distL="114300" distR="114300" simplePos="0" relativeHeight="251657216" behindDoc="0" locked="0" layoutInCell="1" allowOverlap="1" wp14:anchorId="712042F0" wp14:editId="45707646">
          <wp:simplePos x="0" y="0"/>
          <wp:positionH relativeFrom="column">
            <wp:posOffset>2971800</wp:posOffset>
          </wp:positionH>
          <wp:positionV relativeFrom="paragraph">
            <wp:posOffset>79375</wp:posOffset>
          </wp:positionV>
          <wp:extent cx="2298700" cy="782955"/>
          <wp:effectExtent l="0" t="0" r="0" b="0"/>
          <wp:wrapSquare wrapText="bothSides"/>
          <wp:docPr id="3" name="Picture 0" descr="Description: 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C-Logo_2010.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70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4FBA5" w14:textId="04DACFE7" w:rsidR="000768BA" w:rsidRDefault="001518DD">
    <w:pPr>
      <w:pStyle w:val="Header"/>
    </w:pPr>
    <w:r>
      <w:rPr>
        <w:noProof/>
      </w:rPr>
      <w:drawing>
        <wp:anchor distT="0" distB="0" distL="114300" distR="114300" simplePos="0" relativeHeight="251658240" behindDoc="0" locked="0" layoutInCell="1" allowOverlap="1" wp14:anchorId="7DB4EB64" wp14:editId="681EE8EE">
          <wp:simplePos x="0" y="0"/>
          <wp:positionH relativeFrom="column">
            <wp:posOffset>-228600</wp:posOffset>
          </wp:positionH>
          <wp:positionV relativeFrom="paragraph">
            <wp:posOffset>57785</wp:posOffset>
          </wp:positionV>
          <wp:extent cx="2286000" cy="473075"/>
          <wp:effectExtent l="0" t="0" r="0" b="0"/>
          <wp:wrapTight wrapText="bothSides">
            <wp:wrapPolygon edited="0">
              <wp:start x="0" y="0"/>
              <wp:lineTo x="0" y="20875"/>
              <wp:lineTo x="21420" y="20875"/>
              <wp:lineTo x="21420" y="0"/>
              <wp:lineTo x="0" y="0"/>
            </wp:wrapPolygon>
          </wp:wrapTight>
          <wp:docPr id="2" name="Picture 11" descr="Description: 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job d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6E372" w14:textId="77777777" w:rsidR="000768BA" w:rsidRDefault="000768BA">
    <w:pPr>
      <w:pStyle w:val="Header"/>
    </w:pPr>
  </w:p>
  <w:p w14:paraId="1AC08C05" w14:textId="77777777" w:rsidR="000768BA" w:rsidRDefault="000768BA">
    <w:pPr>
      <w:pStyle w:val="Header"/>
    </w:pPr>
  </w:p>
  <w:p w14:paraId="67C85C2D" w14:textId="77777777" w:rsidR="000768BA" w:rsidRDefault="00076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F0F30"/>
    <w:multiLevelType w:val="hybridMultilevel"/>
    <w:tmpl w:val="AA6437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753ACC"/>
    <w:multiLevelType w:val="hybridMultilevel"/>
    <w:tmpl w:val="27787EC0"/>
    <w:lvl w:ilvl="0" w:tplc="7B60A3A0">
      <w:start w:val="1"/>
      <w:numFmt w:val="decimal"/>
      <w:lvlText w:val="%1"/>
      <w:lvlJc w:val="left"/>
      <w:pPr>
        <w:ind w:left="360" w:hanging="360"/>
      </w:pPr>
      <w:rPr>
        <w:rFonts w:hint="default"/>
      </w:rPr>
    </w:lvl>
    <w:lvl w:ilvl="1" w:tplc="08090001">
      <w:start w:val="1"/>
      <w:numFmt w:val="bullet"/>
      <w:lvlText w:val=""/>
      <w:lvlJc w:val="left"/>
      <w:pPr>
        <w:ind w:left="1211"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F993351"/>
    <w:multiLevelType w:val="hybridMultilevel"/>
    <w:tmpl w:val="DDAC8B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FBB1BDB"/>
    <w:multiLevelType w:val="hybridMultilevel"/>
    <w:tmpl w:val="F2E00276"/>
    <w:lvl w:ilvl="0" w:tplc="D520B2FC">
      <w:start w:val="7"/>
      <w:numFmt w:val="decimal"/>
      <w:lvlText w:val="%1."/>
      <w:lvlJc w:val="left"/>
      <w:pPr>
        <w:ind w:left="720" w:hanging="360"/>
      </w:pPr>
      <w:rPr>
        <w:rFonts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3FE15574"/>
    <w:multiLevelType w:val="hybridMultilevel"/>
    <w:tmpl w:val="78222D20"/>
    <w:lvl w:ilvl="0" w:tplc="EBF810D8">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C60C67"/>
    <w:multiLevelType w:val="hybridMultilevel"/>
    <w:tmpl w:val="74E4B746"/>
    <w:lvl w:ilvl="0" w:tplc="A2BEECF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F80DE6"/>
    <w:multiLevelType w:val="hybridMultilevel"/>
    <w:tmpl w:val="66FE8A1C"/>
    <w:lvl w:ilvl="0" w:tplc="4E187460">
      <w:start w:val="1"/>
      <w:numFmt w:val="decimal"/>
      <w:lvlText w:val="%1."/>
      <w:lvlJc w:val="left"/>
      <w:pPr>
        <w:ind w:left="360" w:hanging="360"/>
      </w:pPr>
      <w:rPr>
        <w:rFonts w:eastAsia="Calibri" w:hint="default"/>
        <w:b w:val="0"/>
        <w:u w:val="none"/>
      </w:rPr>
    </w:lvl>
    <w:lvl w:ilvl="1" w:tplc="C454468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FE116BF"/>
    <w:multiLevelType w:val="hybridMultilevel"/>
    <w:tmpl w:val="7FE26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F764B8"/>
    <w:multiLevelType w:val="hybridMultilevel"/>
    <w:tmpl w:val="7AA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3455CEA"/>
    <w:multiLevelType w:val="multilevel"/>
    <w:tmpl w:val="4344156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4791B1B"/>
    <w:multiLevelType w:val="hybridMultilevel"/>
    <w:tmpl w:val="2CD450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7"/>
  </w:num>
  <w:num w:numId="4">
    <w:abstractNumId w:val="9"/>
  </w:num>
  <w:num w:numId="5">
    <w:abstractNumId w:val="1"/>
  </w:num>
  <w:num w:numId="6">
    <w:abstractNumId w:val="4"/>
  </w:num>
  <w:num w:numId="7">
    <w:abstractNumId w:val="0"/>
  </w:num>
  <w:num w:numId="8">
    <w:abstractNumId w:val="6"/>
  </w:num>
  <w:num w:numId="9">
    <w:abstractNumId w:val="2"/>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B96"/>
    <w:rsid w:val="00032046"/>
    <w:rsid w:val="00073C6C"/>
    <w:rsid w:val="000768BA"/>
    <w:rsid w:val="000F2589"/>
    <w:rsid w:val="00106B62"/>
    <w:rsid w:val="00114776"/>
    <w:rsid w:val="00122502"/>
    <w:rsid w:val="001518DD"/>
    <w:rsid w:val="001700B9"/>
    <w:rsid w:val="0022421C"/>
    <w:rsid w:val="00245A78"/>
    <w:rsid w:val="00273AFA"/>
    <w:rsid w:val="002A7352"/>
    <w:rsid w:val="00302929"/>
    <w:rsid w:val="00327F3A"/>
    <w:rsid w:val="00446B96"/>
    <w:rsid w:val="004632CE"/>
    <w:rsid w:val="005D63C5"/>
    <w:rsid w:val="006110A4"/>
    <w:rsid w:val="00630F81"/>
    <w:rsid w:val="00660E5C"/>
    <w:rsid w:val="006C62BE"/>
    <w:rsid w:val="008328B5"/>
    <w:rsid w:val="00870312"/>
    <w:rsid w:val="008A43D0"/>
    <w:rsid w:val="008D631D"/>
    <w:rsid w:val="008F75C6"/>
    <w:rsid w:val="00983EB8"/>
    <w:rsid w:val="00984CD4"/>
    <w:rsid w:val="009C5FF9"/>
    <w:rsid w:val="00A1557B"/>
    <w:rsid w:val="00A34EFA"/>
    <w:rsid w:val="00A42CEC"/>
    <w:rsid w:val="00A52688"/>
    <w:rsid w:val="00A56114"/>
    <w:rsid w:val="00AB754D"/>
    <w:rsid w:val="00B97442"/>
    <w:rsid w:val="00BC6321"/>
    <w:rsid w:val="00C32679"/>
    <w:rsid w:val="00C363C3"/>
    <w:rsid w:val="00C53E1E"/>
    <w:rsid w:val="00CC6B23"/>
    <w:rsid w:val="00D21385"/>
    <w:rsid w:val="00DA6EF7"/>
    <w:rsid w:val="00DC0C14"/>
    <w:rsid w:val="00DD70D3"/>
    <w:rsid w:val="00EC172E"/>
    <w:rsid w:val="00EE6D12"/>
    <w:rsid w:val="00F26EA1"/>
    <w:rsid w:val="00F560DE"/>
    <w:rsid w:val="00F61E13"/>
    <w:rsid w:val="00F955CD"/>
    <w:rsid w:val="00F95FB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6BAB115"/>
  <w15:chartTrackingRefBased/>
  <w15:docId w15:val="{CDDEDD2F-3B0D-4332-8A43-A533CFC8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BodyTextIndent">
    <w:name w:val="Body Text Indent"/>
    <w:basedOn w:val="Normal"/>
    <w:link w:val="BodyTextIndentChar"/>
    <w:rsid w:val="00F26EA1"/>
    <w:pPr>
      <w:ind w:left="720"/>
      <w:jc w:val="both"/>
    </w:pPr>
    <w:rPr>
      <w:rFonts w:ascii="Maiandra GD" w:eastAsia="Times New Roman" w:hAnsi="Maiandra GD" w:cs="Arial"/>
      <w:lang w:val="en-GB"/>
    </w:rPr>
  </w:style>
  <w:style w:type="character" w:customStyle="1" w:styleId="BodyTextIndentChar">
    <w:name w:val="Body Text Indent Char"/>
    <w:link w:val="BodyTextIndent"/>
    <w:rsid w:val="00F26EA1"/>
    <w:rPr>
      <w:rFonts w:ascii="Maiandra GD" w:eastAsia="Times New Roman" w:hAnsi="Maiandra GD" w:cs="Arial"/>
      <w:lang w:val="en-GB"/>
    </w:rPr>
  </w:style>
  <w:style w:type="paragraph" w:styleId="ListParagraph">
    <w:name w:val="List Paragraph"/>
    <w:basedOn w:val="Normal"/>
    <w:uiPriority w:val="34"/>
    <w:qFormat/>
    <w:rsid w:val="00F26EA1"/>
    <w:pPr>
      <w:ind w:left="720"/>
      <w:contextualSpacing/>
    </w:pPr>
  </w:style>
  <w:style w:type="paragraph" w:styleId="BodyText">
    <w:name w:val="Body Text"/>
    <w:basedOn w:val="Normal"/>
    <w:link w:val="BodyTextChar"/>
    <w:uiPriority w:val="99"/>
    <w:unhideWhenUsed/>
    <w:rsid w:val="00A1557B"/>
    <w:pPr>
      <w:spacing w:after="120"/>
    </w:pPr>
  </w:style>
  <w:style w:type="character" w:customStyle="1" w:styleId="BodyTextChar">
    <w:name w:val="Body Text Char"/>
    <w:link w:val="BodyText"/>
    <w:uiPriority w:val="99"/>
    <w:rsid w:val="00A1557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84267">
      <w:bodyDiv w:val="1"/>
      <w:marLeft w:val="0"/>
      <w:marRight w:val="0"/>
      <w:marTop w:val="0"/>
      <w:marBottom w:val="0"/>
      <w:divBdr>
        <w:top w:val="none" w:sz="0" w:space="0" w:color="auto"/>
        <w:left w:val="none" w:sz="0" w:space="0" w:color="auto"/>
        <w:bottom w:val="none" w:sz="0" w:space="0" w:color="auto"/>
        <w:right w:val="none" w:sz="0" w:space="0" w:color="auto"/>
      </w:divBdr>
    </w:div>
    <w:div w:id="1120566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6AFB072B24EE44B5311852C902B4CC" ma:contentTypeVersion="9" ma:contentTypeDescription="Create a new document." ma:contentTypeScope="" ma:versionID="e874638387f95ce1dec4f70fff02dc6a">
  <xsd:schema xmlns:xsd="http://www.w3.org/2001/XMLSchema" xmlns:xs="http://www.w3.org/2001/XMLSchema" xmlns:p="http://schemas.microsoft.com/office/2006/metadata/properties" xmlns:ns3="59e3353f-b4fa-46e9-a8ba-269fab493466" targetNamespace="http://schemas.microsoft.com/office/2006/metadata/properties" ma:root="true" ma:fieldsID="672a3325421b7388f83f163d32096249" ns3:_="">
    <xsd:import namespace="59e3353f-b4fa-46e9-a8ba-269fab49346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3353f-b4fa-46e9-a8ba-269fab493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28F36B5C-7B1E-46C2-8F37-CB6699611866}">
  <ds:schemaRefs>
    <ds:schemaRef ds:uri="http://schemas.microsoft.com/sharepoint/v3/contenttype/forms"/>
  </ds:schemaRefs>
</ds:datastoreItem>
</file>

<file path=customXml/itemProps2.xml><?xml version="1.0" encoding="utf-8"?>
<ds:datastoreItem xmlns:ds="http://schemas.openxmlformats.org/officeDocument/2006/customXml" ds:itemID="{3E282253-42F5-4478-9462-A5924B211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3353f-b4fa-46e9-a8ba-269fab4934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4D8DD3-81ED-44EB-B68D-5CC990AF1F8A}">
  <ds:schemaRefs>
    <ds:schemaRef ds:uri="http://purl.org/dc/elements/1.1/"/>
    <ds:schemaRef ds:uri="http://schemas.microsoft.com/office/2006/metadata/properties"/>
    <ds:schemaRef ds:uri="59e3353f-b4fa-46e9-a8ba-269fab493466"/>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FA123B8-C6D9-42DE-8B58-F4E08BB4DFC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486</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Job Description Template</vt:lpstr>
    </vt:vector>
  </TitlesOfParts>
  <Company>Blackburn College</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dc:title>
  <dc:subject/>
  <dc:creator>Hussein Lorgat</dc:creator>
  <cp:keywords/>
  <cp:lastModifiedBy>Kathryn Cran</cp:lastModifiedBy>
  <cp:revision>4</cp:revision>
  <cp:lastPrinted>2022-10-26T12:17:00Z</cp:lastPrinted>
  <dcterms:created xsi:type="dcterms:W3CDTF">2022-10-26T12:13:00Z</dcterms:created>
  <dcterms:modified xsi:type="dcterms:W3CDTF">2022-10-27T13:07:00Z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4HHZRTV3RAPU-30-95</vt:lpwstr>
  </property>
  <property fmtid="{D5CDD505-2E9C-101B-9397-08002B2CF9AE}" pid="3" name="_dlc_DocIdItemGuid">
    <vt:lpwstr>48c6151c-14a9-4339-8211-92601631460c</vt:lpwstr>
  </property>
  <property fmtid="{D5CDD505-2E9C-101B-9397-08002B2CF9AE}" pid="4" name="_dlc_DocIdUrl">
    <vt:lpwstr>http://sharepoint.blackburn.ac.uk/hr/_layouts/15/DocIdRedir.aspx?ID=4HHZRTV3RAPU-30-95, 4HHZRTV3RAPU-30-95</vt:lpwstr>
  </property>
  <property fmtid="{D5CDD505-2E9C-101B-9397-08002B2CF9AE}" pid="5" name="ContentTypeId">
    <vt:lpwstr>0x010100BD6AFB072B24EE44B5311852C902B4CC</vt:lpwstr>
  </property>
</Properties>
</file>